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542" w:rsidRDefault="00B34542" w:rsidP="00DD18C4">
      <w:pPr>
        <w:spacing w:before="0"/>
        <w:ind w:left="0" w:right="0"/>
        <w:jc w:val="center"/>
        <w:rPr>
          <w:rFonts w:ascii="Arial" w:eastAsia="Times New Roman" w:hAnsi="Arial" w:cs="Arial"/>
          <w:b/>
          <w:bCs/>
          <w:color w:val="000000"/>
          <w:sz w:val="27"/>
          <w:u w:val="single"/>
          <w:lang w:eastAsia="fr-CA"/>
        </w:rPr>
      </w:pPr>
    </w:p>
    <w:p w:rsidR="00B34542" w:rsidRDefault="00B34542" w:rsidP="00DD18C4">
      <w:pPr>
        <w:spacing w:before="0"/>
        <w:ind w:left="0" w:right="0"/>
        <w:jc w:val="center"/>
        <w:rPr>
          <w:rFonts w:ascii="Arial" w:eastAsia="Times New Roman" w:hAnsi="Arial" w:cs="Arial"/>
          <w:b/>
          <w:bCs/>
          <w:color w:val="000000"/>
          <w:sz w:val="27"/>
          <w:u w:val="single"/>
          <w:lang w:eastAsia="fr-CA"/>
        </w:rPr>
      </w:pPr>
    </w:p>
    <w:p w:rsidR="00DD18C4" w:rsidRDefault="00BF3C53" w:rsidP="00DD18C4">
      <w:pPr>
        <w:spacing w:before="0"/>
        <w:ind w:left="0" w:right="0"/>
        <w:jc w:val="center"/>
        <w:rPr>
          <w:rFonts w:ascii="Arial" w:eastAsia="Times New Roman" w:hAnsi="Arial" w:cs="Arial"/>
          <w:b/>
          <w:bCs/>
          <w:color w:val="000000"/>
          <w:sz w:val="27"/>
          <w:u w:val="single"/>
          <w:lang w:eastAsia="fr-CA"/>
        </w:rPr>
      </w:pPr>
      <w:r>
        <w:rPr>
          <w:rFonts w:ascii="Arial" w:eastAsia="Times New Roman" w:hAnsi="Arial" w:cs="Arial"/>
          <w:b/>
          <w:bCs/>
          <w:color w:val="000000"/>
          <w:sz w:val="27"/>
          <w:u w:val="single"/>
          <w:lang w:eastAsia="fr-CA"/>
        </w:rPr>
        <w:t>I</w:t>
      </w:r>
      <w:r w:rsidR="00DD18C4" w:rsidRPr="00DD18C4">
        <w:rPr>
          <w:rFonts w:ascii="Arial" w:eastAsia="Times New Roman" w:hAnsi="Arial" w:cs="Arial"/>
          <w:b/>
          <w:bCs/>
          <w:color w:val="000000"/>
          <w:sz w:val="27"/>
          <w:u w:val="single"/>
          <w:lang w:eastAsia="fr-CA"/>
        </w:rPr>
        <w:t>NDEXATION DES FRAIS POUR LA DÉLIVRANCE DE DOCUMENTS</w:t>
      </w:r>
    </w:p>
    <w:p w:rsidR="000D1E85" w:rsidRPr="00DD18C4" w:rsidRDefault="000D1E85" w:rsidP="00DD18C4">
      <w:pPr>
        <w:spacing w:before="0"/>
        <w:ind w:left="0" w:right="0"/>
        <w:jc w:val="center"/>
        <w:rPr>
          <w:rFonts w:ascii="Arial" w:eastAsia="Times New Roman" w:hAnsi="Arial" w:cs="Arial"/>
          <w:b/>
          <w:bCs/>
          <w:color w:val="000000"/>
          <w:sz w:val="27"/>
          <w:u w:val="single"/>
          <w:lang w:eastAsia="fr-CA"/>
        </w:rPr>
      </w:pPr>
      <w:r>
        <w:rPr>
          <w:rFonts w:ascii="Arial" w:eastAsia="Times New Roman" w:hAnsi="Arial" w:cs="Arial"/>
          <w:b/>
          <w:bCs/>
          <w:color w:val="000000"/>
          <w:sz w:val="27"/>
          <w:u w:val="single"/>
          <w:lang w:eastAsia="fr-CA"/>
        </w:rPr>
        <w:t>DETENUS PAR LES ORGANISMES MUNICIPAUX</w:t>
      </w:r>
    </w:p>
    <w:p w:rsidR="00DD18C4" w:rsidRDefault="00DD18C4" w:rsidP="00CF5C5B">
      <w:pPr>
        <w:spacing w:before="0"/>
        <w:ind w:left="0" w:right="0"/>
        <w:rPr>
          <w:rFonts w:ascii="Arial" w:eastAsia="Times New Roman" w:hAnsi="Arial" w:cs="Arial"/>
          <w:b/>
          <w:bCs/>
          <w:color w:val="000000"/>
          <w:sz w:val="27"/>
          <w:lang w:eastAsia="fr-CA"/>
        </w:rPr>
      </w:pPr>
    </w:p>
    <w:p w:rsidR="00A254AD" w:rsidRDefault="00A254AD" w:rsidP="00CF5C5B">
      <w:pPr>
        <w:spacing w:before="0"/>
        <w:ind w:left="0" w:right="0"/>
        <w:rPr>
          <w:rFonts w:ascii="Arial" w:eastAsia="Times New Roman" w:hAnsi="Arial" w:cs="Arial"/>
          <w:b/>
          <w:bCs/>
          <w:color w:val="000000"/>
          <w:sz w:val="27"/>
          <w:lang w:eastAsia="fr-CA"/>
        </w:rPr>
      </w:pPr>
    </w:p>
    <w:p w:rsidR="00CF5C5B" w:rsidRDefault="00CF5C5B" w:rsidP="00DD18C4">
      <w:pPr>
        <w:spacing w:before="0"/>
        <w:ind w:left="0" w:right="0"/>
        <w:jc w:val="both"/>
        <w:rPr>
          <w:rFonts w:ascii="Arial" w:eastAsia="Times New Roman" w:hAnsi="Arial" w:cs="Arial"/>
          <w:b/>
          <w:bCs/>
          <w:color w:val="000000"/>
          <w:sz w:val="27"/>
          <w:lang w:eastAsia="fr-CA"/>
        </w:rPr>
      </w:pPr>
      <w:r>
        <w:rPr>
          <w:rFonts w:ascii="Arial" w:eastAsia="Times New Roman" w:hAnsi="Arial" w:cs="Arial"/>
          <w:b/>
          <w:bCs/>
          <w:color w:val="000000"/>
          <w:sz w:val="27"/>
          <w:lang w:eastAsia="fr-CA"/>
        </w:rPr>
        <w:t xml:space="preserve">Extrait du règlement </w:t>
      </w:r>
      <w:r w:rsidRPr="00CF5C5B">
        <w:rPr>
          <w:rFonts w:ascii="Arial" w:eastAsia="Times New Roman" w:hAnsi="Arial" w:cs="Arial"/>
          <w:b/>
          <w:bCs/>
          <w:color w:val="000000"/>
          <w:sz w:val="27"/>
          <w:lang w:eastAsia="fr-CA"/>
        </w:rPr>
        <w:t xml:space="preserve">sur les frais exigibles pour la transcription, la reproduction et la transmission de documents et de </w:t>
      </w:r>
      <w:r>
        <w:rPr>
          <w:rFonts w:ascii="Arial" w:eastAsia="Times New Roman" w:hAnsi="Arial" w:cs="Arial"/>
          <w:b/>
          <w:bCs/>
          <w:color w:val="000000"/>
          <w:sz w:val="27"/>
          <w:lang w:eastAsia="fr-CA"/>
        </w:rPr>
        <w:t>r</w:t>
      </w:r>
      <w:r w:rsidRPr="00CF5C5B">
        <w:rPr>
          <w:rFonts w:ascii="Arial" w:eastAsia="Times New Roman" w:hAnsi="Arial" w:cs="Arial"/>
          <w:b/>
          <w:bCs/>
          <w:color w:val="000000"/>
          <w:sz w:val="27"/>
          <w:lang w:eastAsia="fr-CA"/>
        </w:rPr>
        <w:t>enseignements personnels</w:t>
      </w:r>
    </w:p>
    <w:p w:rsidR="00CF5C5B" w:rsidRDefault="00CF5C5B" w:rsidP="00DD18C4">
      <w:pPr>
        <w:spacing w:before="0"/>
        <w:ind w:left="0" w:right="0"/>
        <w:jc w:val="both"/>
        <w:rPr>
          <w:rFonts w:ascii="Arial" w:eastAsia="Times New Roman" w:hAnsi="Arial" w:cs="Arial"/>
          <w:b/>
          <w:bCs/>
          <w:color w:val="000000"/>
          <w:sz w:val="27"/>
          <w:lang w:eastAsia="fr-CA"/>
        </w:rPr>
      </w:pPr>
    </w:p>
    <w:p w:rsidR="00CF5C5B" w:rsidRPr="006E71CB" w:rsidRDefault="00CF5C5B" w:rsidP="00DD18C4">
      <w:pPr>
        <w:spacing w:before="0"/>
        <w:ind w:left="0" w:right="0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A254AD">
        <w:rPr>
          <w:rFonts w:ascii="Arial" w:hAnsi="Arial" w:cs="Arial"/>
          <w:i/>
          <w:iCs/>
          <w:color w:val="000000"/>
          <w:sz w:val="24"/>
          <w:szCs w:val="24"/>
        </w:rPr>
        <w:t>Les frais prévus au règlement ont été indexés à compter du 1</w:t>
      </w:r>
      <w:r w:rsidRPr="00A254AD">
        <w:rPr>
          <w:rFonts w:ascii="Arial" w:hAnsi="Arial" w:cs="Arial"/>
          <w:i/>
          <w:iCs/>
          <w:color w:val="000000"/>
          <w:sz w:val="24"/>
          <w:szCs w:val="24"/>
          <w:vertAlign w:val="superscript"/>
        </w:rPr>
        <w:t>er</w:t>
      </w:r>
      <w:r w:rsidRPr="00A254AD">
        <w:rPr>
          <w:rStyle w:val="apple-converted-space"/>
          <w:rFonts w:ascii="Arial" w:hAnsi="Arial" w:cs="Arial"/>
          <w:i/>
          <w:iCs/>
          <w:color w:val="000000"/>
          <w:sz w:val="24"/>
          <w:szCs w:val="24"/>
        </w:rPr>
        <w:t> </w:t>
      </w:r>
      <w:r w:rsidRPr="00A254AD">
        <w:rPr>
          <w:rFonts w:ascii="Arial" w:hAnsi="Arial" w:cs="Arial"/>
          <w:i/>
          <w:iCs/>
          <w:color w:val="000000"/>
          <w:sz w:val="24"/>
          <w:szCs w:val="24"/>
        </w:rPr>
        <w:t>avril 20</w:t>
      </w:r>
      <w:r w:rsidR="00CF7C76">
        <w:rPr>
          <w:rFonts w:ascii="Arial" w:hAnsi="Arial" w:cs="Arial"/>
          <w:i/>
          <w:iCs/>
          <w:color w:val="000000"/>
          <w:sz w:val="24"/>
          <w:szCs w:val="24"/>
        </w:rPr>
        <w:t>2</w:t>
      </w:r>
      <w:r w:rsidR="001C0F86">
        <w:rPr>
          <w:rFonts w:ascii="Arial" w:hAnsi="Arial" w:cs="Arial"/>
          <w:i/>
          <w:iCs/>
          <w:color w:val="000000"/>
          <w:sz w:val="24"/>
          <w:szCs w:val="24"/>
        </w:rPr>
        <w:t>2</w:t>
      </w:r>
      <w:r w:rsidRPr="00A254AD">
        <w:rPr>
          <w:rFonts w:ascii="Arial" w:hAnsi="Arial" w:cs="Arial"/>
          <w:i/>
          <w:iCs/>
          <w:color w:val="000000"/>
          <w:sz w:val="24"/>
          <w:szCs w:val="24"/>
        </w:rPr>
        <w:t xml:space="preserve"> selon l'avis publié à la Partie 1 de la Gazette officielle du Québec le </w:t>
      </w:r>
      <w:r w:rsidR="001C0F86">
        <w:rPr>
          <w:rFonts w:ascii="Arial" w:hAnsi="Arial" w:cs="Arial"/>
          <w:i/>
          <w:iCs/>
          <w:color w:val="000000"/>
          <w:sz w:val="24"/>
          <w:szCs w:val="24"/>
        </w:rPr>
        <w:t>2</w:t>
      </w:r>
      <w:r w:rsidR="00CF27DE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1C0F86">
        <w:rPr>
          <w:rFonts w:ascii="Arial" w:hAnsi="Arial" w:cs="Arial"/>
          <w:i/>
          <w:iCs/>
          <w:color w:val="000000"/>
          <w:sz w:val="24"/>
          <w:szCs w:val="24"/>
        </w:rPr>
        <w:t>avril</w:t>
      </w:r>
      <w:r w:rsidR="00CF27DE">
        <w:rPr>
          <w:rFonts w:ascii="Arial" w:hAnsi="Arial" w:cs="Arial"/>
          <w:i/>
          <w:iCs/>
          <w:color w:val="000000"/>
          <w:sz w:val="24"/>
          <w:szCs w:val="24"/>
        </w:rPr>
        <w:t xml:space="preserve"> 202</w:t>
      </w:r>
      <w:r w:rsidR="001C0F86">
        <w:rPr>
          <w:rFonts w:ascii="Arial" w:hAnsi="Arial" w:cs="Arial"/>
          <w:i/>
          <w:iCs/>
          <w:color w:val="000000"/>
          <w:sz w:val="24"/>
          <w:szCs w:val="24"/>
        </w:rPr>
        <w:t>2</w:t>
      </w:r>
      <w:r w:rsidRPr="00A254AD">
        <w:rPr>
          <w:rFonts w:ascii="Arial" w:hAnsi="Arial" w:cs="Arial"/>
          <w:i/>
          <w:iCs/>
          <w:color w:val="000000"/>
          <w:sz w:val="24"/>
          <w:szCs w:val="24"/>
        </w:rPr>
        <w:t>, page</w:t>
      </w:r>
      <w:r w:rsidR="009C4540">
        <w:rPr>
          <w:rFonts w:ascii="Arial" w:hAnsi="Arial" w:cs="Arial"/>
          <w:i/>
          <w:iCs/>
          <w:color w:val="000000"/>
          <w:sz w:val="24"/>
          <w:szCs w:val="24"/>
        </w:rPr>
        <w:t>s</w:t>
      </w:r>
      <w:r w:rsidRPr="00A254AD">
        <w:rPr>
          <w:rFonts w:ascii="Arial" w:hAnsi="Arial" w:cs="Arial"/>
          <w:i/>
          <w:iCs/>
          <w:color w:val="000000"/>
          <w:sz w:val="24"/>
          <w:szCs w:val="24"/>
        </w:rPr>
        <w:t xml:space="preserve"> 3</w:t>
      </w:r>
      <w:r w:rsidR="009C4540">
        <w:rPr>
          <w:rFonts w:ascii="Arial" w:hAnsi="Arial" w:cs="Arial"/>
          <w:i/>
          <w:iCs/>
          <w:color w:val="000000"/>
          <w:sz w:val="24"/>
          <w:szCs w:val="24"/>
        </w:rPr>
        <w:t>15 et 316</w:t>
      </w:r>
      <w:r w:rsidRPr="00A254AD">
        <w:rPr>
          <w:rFonts w:ascii="Arial" w:hAnsi="Arial" w:cs="Arial"/>
          <w:i/>
          <w:iCs/>
          <w:color w:val="000000"/>
          <w:sz w:val="24"/>
          <w:szCs w:val="24"/>
        </w:rPr>
        <w:t xml:space="preserve">. </w:t>
      </w:r>
      <w:r w:rsidRPr="006E71CB">
        <w:rPr>
          <w:rFonts w:ascii="Arial" w:hAnsi="Arial" w:cs="Arial"/>
          <w:i/>
          <w:iCs/>
          <w:color w:val="000000"/>
          <w:sz w:val="24"/>
          <w:szCs w:val="24"/>
        </w:rPr>
        <w:t>(</w:t>
      </w:r>
      <w:r w:rsidR="005E2D2B" w:rsidRPr="006E71CB">
        <w:rPr>
          <w:rFonts w:ascii="Arial" w:hAnsi="Arial" w:cs="Arial"/>
          <w:i/>
          <w:iCs/>
          <w:color w:val="000000"/>
          <w:sz w:val="24"/>
          <w:szCs w:val="24"/>
        </w:rPr>
        <w:t>Article 9, a, b, c, d, e, f, g, h, i</w:t>
      </w:r>
      <w:r w:rsidR="006E71CB" w:rsidRPr="006E71CB">
        <w:rPr>
          <w:rFonts w:ascii="Arial" w:hAnsi="Arial" w:cs="Arial"/>
          <w:i/>
          <w:iCs/>
          <w:color w:val="000000"/>
          <w:sz w:val="24"/>
          <w:szCs w:val="24"/>
        </w:rPr>
        <w:t xml:space="preserve">) – (Annexe </w:t>
      </w:r>
      <w:r w:rsidR="006E71CB">
        <w:rPr>
          <w:rFonts w:ascii="Arial" w:hAnsi="Arial" w:cs="Arial"/>
          <w:i/>
          <w:iCs/>
          <w:color w:val="000000"/>
          <w:sz w:val="24"/>
          <w:szCs w:val="24"/>
        </w:rPr>
        <w:t>I</w:t>
      </w:r>
      <w:r w:rsidR="006E71CB" w:rsidRPr="006E71CB">
        <w:rPr>
          <w:rFonts w:ascii="Arial" w:hAnsi="Arial" w:cs="Arial"/>
          <w:i/>
          <w:iCs/>
          <w:color w:val="000000"/>
          <w:sz w:val="24"/>
          <w:szCs w:val="24"/>
        </w:rPr>
        <w:t>, 1 à 10) – (Annexe II)</w:t>
      </w:r>
    </w:p>
    <w:p w:rsidR="00AD2979" w:rsidRPr="006E71CB" w:rsidRDefault="00AD2979" w:rsidP="00DD18C4">
      <w:pPr>
        <w:spacing w:before="0"/>
        <w:ind w:left="0" w:right="0"/>
        <w:jc w:val="both"/>
        <w:rPr>
          <w:rFonts w:ascii="Arial" w:hAnsi="Arial" w:cs="Arial"/>
          <w:iCs/>
          <w:color w:val="000000"/>
        </w:rPr>
      </w:pPr>
    </w:p>
    <w:p w:rsidR="00AD2979" w:rsidRDefault="00AD2979" w:rsidP="00DD18C4">
      <w:pPr>
        <w:spacing w:before="0"/>
        <w:ind w:left="0" w:right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</w:pPr>
    </w:p>
    <w:p w:rsidR="00D50081" w:rsidRPr="006E71CB" w:rsidRDefault="00D50081" w:rsidP="00DD18C4">
      <w:pPr>
        <w:spacing w:before="0"/>
        <w:ind w:left="0" w:right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</w:pPr>
    </w:p>
    <w:p w:rsidR="00CF5C5B" w:rsidRPr="006E71CB" w:rsidRDefault="00CF5C5B" w:rsidP="00CF5C5B">
      <w:pPr>
        <w:spacing w:before="0"/>
        <w:ind w:left="0" w:right="0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</w:p>
    <w:p w:rsidR="00CF5C5B" w:rsidRDefault="00B235DE" w:rsidP="008852FE">
      <w:pPr>
        <w:pStyle w:val="Paragraphedeliste"/>
        <w:numPr>
          <w:ilvl w:val="0"/>
          <w:numId w:val="1"/>
        </w:numPr>
        <w:spacing w:before="0"/>
        <w:ind w:left="567" w:right="0" w:hanging="567"/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</w:pPr>
      <w:bookmarkStart w:id="0" w:name="[ART][9]"/>
      <w:bookmarkStart w:id="1" w:name="s9"/>
      <w:bookmarkEnd w:id="0"/>
      <w:bookmarkEnd w:id="1"/>
      <w:r>
        <w:rPr>
          <w:rFonts w:ascii="Arial" w:eastAsia="Times New Roman" w:hAnsi="Arial" w:cs="Arial"/>
          <w:color w:val="000000"/>
          <w:sz w:val="27"/>
          <w:szCs w:val="27"/>
          <w:lang w:eastAsia="fr-CA"/>
        </w:rPr>
        <w:t>Dossier concernant une personne</w:t>
      </w:r>
      <w:r w:rsidR="00D238AB" w:rsidRPr="00BF3C53">
        <w:rPr>
          <w:rFonts w:ascii="Arial" w:eastAsia="Times New Roman" w:hAnsi="Arial" w:cs="Arial"/>
          <w:color w:val="000000"/>
          <w:sz w:val="27"/>
          <w:szCs w:val="27"/>
          <w:lang w:eastAsia="fr-CA"/>
        </w:rPr>
        <w:t> :</w:t>
      </w:r>
      <w:r w:rsidR="00192B5B" w:rsidRPr="00BF3C53">
        <w:rPr>
          <w:rFonts w:ascii="Arial" w:eastAsia="Times New Roman" w:hAnsi="Arial" w:cs="Arial"/>
          <w:color w:val="000000"/>
          <w:sz w:val="27"/>
          <w:szCs w:val="27"/>
          <w:lang w:eastAsia="fr-CA"/>
        </w:rPr>
        <w:tab/>
      </w:r>
      <w:r w:rsidR="00192B5B" w:rsidRPr="00BF3C53">
        <w:rPr>
          <w:rFonts w:ascii="Arial" w:eastAsia="Times New Roman" w:hAnsi="Arial" w:cs="Arial"/>
          <w:color w:val="000000"/>
          <w:sz w:val="27"/>
          <w:szCs w:val="27"/>
          <w:lang w:eastAsia="fr-CA"/>
        </w:rPr>
        <w:tab/>
      </w:r>
      <w:r w:rsidR="00192B5B" w:rsidRPr="00BF3C53">
        <w:rPr>
          <w:rFonts w:ascii="Arial" w:eastAsia="Times New Roman" w:hAnsi="Arial" w:cs="Arial"/>
          <w:color w:val="000000"/>
          <w:sz w:val="27"/>
          <w:szCs w:val="27"/>
          <w:lang w:eastAsia="fr-CA"/>
        </w:rPr>
        <w:tab/>
      </w:r>
      <w:r w:rsidR="00192B5B" w:rsidRPr="00BF3C53">
        <w:rPr>
          <w:rFonts w:ascii="Arial" w:eastAsia="Times New Roman" w:hAnsi="Arial" w:cs="Arial"/>
          <w:color w:val="000000"/>
          <w:sz w:val="27"/>
          <w:szCs w:val="27"/>
          <w:lang w:eastAsia="fr-CA"/>
        </w:rPr>
        <w:tab/>
      </w:r>
      <w:r w:rsidR="00BF3C53">
        <w:rPr>
          <w:rFonts w:ascii="Arial" w:eastAsia="Times New Roman" w:hAnsi="Arial" w:cs="Arial"/>
          <w:color w:val="000000"/>
          <w:sz w:val="27"/>
          <w:szCs w:val="27"/>
          <w:lang w:eastAsia="fr-CA"/>
        </w:rPr>
        <w:t xml:space="preserve">        </w:t>
      </w:r>
      <w:r w:rsidR="00D238AB" w:rsidRPr="00BF3C53"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  <w:t>1</w:t>
      </w:r>
      <w:r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  <w:t>3</w:t>
      </w:r>
      <w:r w:rsidR="00D238AB" w:rsidRPr="00BF3C53"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  <w:t>,</w:t>
      </w:r>
      <w:r w:rsidR="00CF27DE"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  <w:t>25</w:t>
      </w:r>
      <w:r w:rsidR="00D238AB" w:rsidRPr="00BF3C53"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  <w:t xml:space="preserve"> $</w:t>
      </w:r>
    </w:p>
    <w:p w:rsidR="00523081" w:rsidRDefault="00523081" w:rsidP="00523081">
      <w:pPr>
        <w:spacing w:before="0"/>
        <w:ind w:right="0"/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</w:pPr>
    </w:p>
    <w:p w:rsidR="00523081" w:rsidRDefault="00523081" w:rsidP="00523081">
      <w:pPr>
        <w:pStyle w:val="Paragraphedeliste"/>
        <w:numPr>
          <w:ilvl w:val="0"/>
          <w:numId w:val="1"/>
        </w:numPr>
        <w:spacing w:before="0"/>
        <w:ind w:left="567" w:right="0" w:hanging="567"/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</w:pPr>
      <w:r w:rsidRPr="00BF3C53">
        <w:rPr>
          <w:rFonts w:ascii="Arial" w:eastAsia="Times New Roman" w:hAnsi="Arial" w:cs="Arial"/>
          <w:color w:val="000000"/>
          <w:sz w:val="27"/>
          <w:szCs w:val="27"/>
          <w:lang w:eastAsia="fr-CA"/>
        </w:rPr>
        <w:t>Rapport d'événement ou d'accident :</w:t>
      </w:r>
      <w:r w:rsidRPr="00BF3C53">
        <w:rPr>
          <w:rFonts w:ascii="Arial" w:eastAsia="Times New Roman" w:hAnsi="Arial" w:cs="Arial"/>
          <w:color w:val="000000"/>
          <w:sz w:val="27"/>
          <w:szCs w:val="27"/>
          <w:lang w:eastAsia="fr-CA"/>
        </w:rPr>
        <w:tab/>
      </w:r>
      <w:r w:rsidRPr="00BF3C53">
        <w:rPr>
          <w:rFonts w:ascii="Arial" w:eastAsia="Times New Roman" w:hAnsi="Arial" w:cs="Arial"/>
          <w:color w:val="000000"/>
          <w:sz w:val="27"/>
          <w:szCs w:val="27"/>
          <w:lang w:eastAsia="fr-CA"/>
        </w:rPr>
        <w:tab/>
      </w:r>
      <w:r w:rsidRPr="00BF3C53">
        <w:rPr>
          <w:rFonts w:ascii="Arial" w:eastAsia="Times New Roman" w:hAnsi="Arial" w:cs="Arial"/>
          <w:color w:val="000000"/>
          <w:sz w:val="27"/>
          <w:szCs w:val="27"/>
          <w:lang w:eastAsia="fr-CA"/>
        </w:rPr>
        <w:tab/>
      </w:r>
      <w:r w:rsidRPr="00BF3C53">
        <w:rPr>
          <w:rFonts w:ascii="Arial" w:eastAsia="Times New Roman" w:hAnsi="Arial" w:cs="Arial"/>
          <w:color w:val="000000"/>
          <w:sz w:val="27"/>
          <w:szCs w:val="27"/>
          <w:lang w:eastAsia="fr-CA"/>
        </w:rPr>
        <w:tab/>
      </w:r>
      <w:r>
        <w:rPr>
          <w:rFonts w:ascii="Arial" w:eastAsia="Times New Roman" w:hAnsi="Arial" w:cs="Arial"/>
          <w:color w:val="000000"/>
          <w:sz w:val="27"/>
          <w:szCs w:val="27"/>
          <w:lang w:eastAsia="fr-CA"/>
        </w:rPr>
        <w:t xml:space="preserve">        </w:t>
      </w:r>
      <w:r w:rsidR="001C0F86"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  <w:t>17.2</w:t>
      </w:r>
      <w:r w:rsidR="00CF27DE"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  <w:t>5</w:t>
      </w:r>
      <w:r w:rsidRPr="00BF3C53"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  <w:t xml:space="preserve"> $</w:t>
      </w:r>
    </w:p>
    <w:p w:rsidR="00CF5C5B" w:rsidRPr="00BF3C53" w:rsidRDefault="00CF5C5B" w:rsidP="008852FE">
      <w:pPr>
        <w:spacing w:before="0"/>
        <w:ind w:left="567" w:right="0" w:hanging="567"/>
        <w:rPr>
          <w:rFonts w:ascii="Arial" w:eastAsia="Times New Roman" w:hAnsi="Arial" w:cs="Arial"/>
          <w:color w:val="000000"/>
          <w:sz w:val="27"/>
          <w:szCs w:val="27"/>
          <w:lang w:eastAsia="fr-CA"/>
        </w:rPr>
      </w:pPr>
    </w:p>
    <w:p w:rsidR="00CF5C5B" w:rsidRPr="00BF3C53" w:rsidRDefault="00D238AB" w:rsidP="008852FE">
      <w:pPr>
        <w:pStyle w:val="Paragraphedeliste"/>
        <w:numPr>
          <w:ilvl w:val="0"/>
          <w:numId w:val="1"/>
        </w:numPr>
        <w:spacing w:before="0"/>
        <w:ind w:left="567" w:right="0" w:hanging="567"/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</w:pPr>
      <w:r w:rsidRPr="00BF3C53">
        <w:rPr>
          <w:rFonts w:ascii="Arial" w:eastAsia="Times New Roman" w:hAnsi="Arial" w:cs="Arial"/>
          <w:color w:val="000000"/>
          <w:sz w:val="27"/>
          <w:szCs w:val="27"/>
          <w:lang w:eastAsia="fr-CA"/>
        </w:rPr>
        <w:t>P</w:t>
      </w:r>
      <w:r w:rsidR="00CF5C5B" w:rsidRPr="00BF3C53">
        <w:rPr>
          <w:rFonts w:ascii="Arial" w:eastAsia="Times New Roman" w:hAnsi="Arial" w:cs="Arial"/>
          <w:color w:val="000000"/>
          <w:sz w:val="27"/>
          <w:szCs w:val="27"/>
          <w:lang w:eastAsia="fr-CA"/>
        </w:rPr>
        <w:t>lan général</w:t>
      </w:r>
      <w:r w:rsidRPr="00BF3C53">
        <w:rPr>
          <w:rFonts w:ascii="Arial" w:eastAsia="Times New Roman" w:hAnsi="Arial" w:cs="Arial"/>
          <w:color w:val="000000"/>
          <w:sz w:val="27"/>
          <w:szCs w:val="27"/>
          <w:lang w:eastAsia="fr-CA"/>
        </w:rPr>
        <w:t xml:space="preserve"> des rues ou de tout autre plan :</w:t>
      </w:r>
      <w:r w:rsidR="00192B5B" w:rsidRPr="00BF3C53">
        <w:rPr>
          <w:rFonts w:ascii="Arial" w:eastAsia="Times New Roman" w:hAnsi="Arial" w:cs="Arial"/>
          <w:color w:val="000000"/>
          <w:sz w:val="27"/>
          <w:szCs w:val="27"/>
          <w:lang w:eastAsia="fr-CA"/>
        </w:rPr>
        <w:tab/>
      </w:r>
      <w:r w:rsidR="00192B5B" w:rsidRPr="00BF3C53">
        <w:rPr>
          <w:rFonts w:ascii="Arial" w:eastAsia="Times New Roman" w:hAnsi="Arial" w:cs="Arial"/>
          <w:color w:val="000000"/>
          <w:sz w:val="27"/>
          <w:szCs w:val="27"/>
          <w:lang w:eastAsia="fr-CA"/>
        </w:rPr>
        <w:tab/>
      </w:r>
      <w:r w:rsidR="00BF3C53">
        <w:rPr>
          <w:rFonts w:ascii="Arial" w:eastAsia="Times New Roman" w:hAnsi="Arial" w:cs="Arial"/>
          <w:color w:val="000000"/>
          <w:sz w:val="27"/>
          <w:szCs w:val="27"/>
          <w:lang w:eastAsia="fr-CA"/>
        </w:rPr>
        <w:t xml:space="preserve">         </w:t>
      </w:r>
      <w:r w:rsidR="00B34542" w:rsidRPr="00BF3C53">
        <w:rPr>
          <w:rFonts w:ascii="Arial" w:eastAsia="Times New Roman" w:hAnsi="Arial" w:cs="Arial"/>
          <w:color w:val="000000"/>
          <w:sz w:val="27"/>
          <w:szCs w:val="27"/>
          <w:lang w:eastAsia="fr-CA"/>
        </w:rPr>
        <w:t xml:space="preserve"> </w:t>
      </w:r>
      <w:r w:rsidR="00B563C5"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  <w:t>4</w:t>
      </w:r>
      <w:r w:rsidRPr="00BF3C53"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  <w:t>,</w:t>
      </w:r>
      <w:r w:rsidR="001C0F86"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  <w:t>2</w:t>
      </w:r>
      <w:r w:rsidR="00CF27DE"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  <w:t>5</w:t>
      </w:r>
      <w:r w:rsidRPr="00BF3C53"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  <w:t xml:space="preserve"> $</w:t>
      </w:r>
    </w:p>
    <w:p w:rsidR="00CF5C5B" w:rsidRPr="00BF3C53" w:rsidRDefault="00CF5C5B" w:rsidP="008852FE">
      <w:pPr>
        <w:spacing w:before="0"/>
        <w:ind w:left="567" w:right="0" w:hanging="567"/>
        <w:rPr>
          <w:rFonts w:ascii="Arial" w:eastAsia="Times New Roman" w:hAnsi="Arial" w:cs="Arial"/>
          <w:color w:val="000000"/>
          <w:sz w:val="27"/>
          <w:szCs w:val="27"/>
          <w:lang w:eastAsia="fr-CA"/>
        </w:rPr>
      </w:pPr>
    </w:p>
    <w:p w:rsidR="00CF5C5B" w:rsidRPr="000D1E85" w:rsidRDefault="00D238AB" w:rsidP="008852FE">
      <w:pPr>
        <w:pStyle w:val="Paragraphedeliste"/>
        <w:numPr>
          <w:ilvl w:val="0"/>
          <w:numId w:val="1"/>
        </w:numPr>
        <w:spacing w:before="0"/>
        <w:ind w:left="567" w:right="0" w:hanging="567"/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</w:pPr>
      <w:r w:rsidRPr="00BF3C53">
        <w:rPr>
          <w:rFonts w:ascii="Arial" w:eastAsia="Times New Roman" w:hAnsi="Arial" w:cs="Arial"/>
          <w:color w:val="000000"/>
          <w:sz w:val="27"/>
          <w:szCs w:val="27"/>
          <w:lang w:eastAsia="fr-CA"/>
        </w:rPr>
        <w:t>E</w:t>
      </w:r>
      <w:r w:rsidR="00CF5C5B" w:rsidRPr="00BF3C53">
        <w:rPr>
          <w:rFonts w:ascii="Arial" w:eastAsia="Times New Roman" w:hAnsi="Arial" w:cs="Arial"/>
          <w:color w:val="000000"/>
          <w:sz w:val="27"/>
          <w:szCs w:val="27"/>
          <w:lang w:eastAsia="fr-CA"/>
        </w:rPr>
        <w:t>xtrait du rôle d'évaluation</w:t>
      </w:r>
      <w:r w:rsidRPr="00BF3C53">
        <w:rPr>
          <w:rFonts w:ascii="Arial" w:eastAsia="Times New Roman" w:hAnsi="Arial" w:cs="Arial"/>
          <w:color w:val="000000"/>
          <w:sz w:val="27"/>
          <w:szCs w:val="27"/>
          <w:lang w:eastAsia="fr-CA"/>
        </w:rPr>
        <w:t> :</w:t>
      </w:r>
      <w:r w:rsidR="00192B5B" w:rsidRPr="00BF3C53">
        <w:rPr>
          <w:rFonts w:ascii="Arial" w:eastAsia="Times New Roman" w:hAnsi="Arial" w:cs="Arial"/>
          <w:color w:val="000000"/>
          <w:sz w:val="27"/>
          <w:szCs w:val="27"/>
          <w:lang w:eastAsia="fr-CA"/>
        </w:rPr>
        <w:tab/>
      </w:r>
      <w:r w:rsidR="00192B5B" w:rsidRPr="00BF3C53">
        <w:rPr>
          <w:rFonts w:ascii="Arial" w:eastAsia="Times New Roman" w:hAnsi="Arial" w:cs="Arial"/>
          <w:color w:val="000000"/>
          <w:sz w:val="27"/>
          <w:szCs w:val="27"/>
          <w:lang w:eastAsia="fr-CA"/>
        </w:rPr>
        <w:tab/>
      </w:r>
      <w:r w:rsidR="00192B5B" w:rsidRPr="00BF3C53">
        <w:rPr>
          <w:rFonts w:ascii="Arial" w:eastAsia="Times New Roman" w:hAnsi="Arial" w:cs="Arial"/>
          <w:color w:val="000000"/>
          <w:sz w:val="27"/>
          <w:szCs w:val="27"/>
          <w:lang w:eastAsia="fr-CA"/>
        </w:rPr>
        <w:tab/>
      </w:r>
      <w:r w:rsidR="00192B5B" w:rsidRPr="00BF3C53">
        <w:rPr>
          <w:rFonts w:ascii="Arial" w:eastAsia="Times New Roman" w:hAnsi="Arial" w:cs="Arial"/>
          <w:color w:val="000000"/>
          <w:sz w:val="27"/>
          <w:szCs w:val="27"/>
          <w:lang w:eastAsia="fr-CA"/>
        </w:rPr>
        <w:tab/>
      </w:r>
      <w:r w:rsidR="00BF3C53">
        <w:rPr>
          <w:rFonts w:ascii="Arial" w:eastAsia="Times New Roman" w:hAnsi="Arial" w:cs="Arial"/>
          <w:color w:val="000000"/>
          <w:sz w:val="27"/>
          <w:szCs w:val="27"/>
          <w:lang w:eastAsia="fr-CA"/>
        </w:rPr>
        <w:t xml:space="preserve">        </w:t>
      </w:r>
      <w:r w:rsidRPr="00BF3C53"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  <w:t>0,</w:t>
      </w:r>
      <w:r w:rsidR="001C0F86"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  <w:t>50</w:t>
      </w:r>
      <w:r w:rsidRPr="00BF3C53"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  <w:t xml:space="preserve"> $ / unité</w:t>
      </w:r>
    </w:p>
    <w:p w:rsidR="00CF5C5B" w:rsidRPr="00BF3C53" w:rsidRDefault="00CF5C5B" w:rsidP="008852FE">
      <w:pPr>
        <w:spacing w:before="0"/>
        <w:ind w:left="567" w:right="0" w:hanging="567"/>
        <w:rPr>
          <w:rFonts w:ascii="Arial" w:eastAsia="Times New Roman" w:hAnsi="Arial" w:cs="Arial"/>
          <w:color w:val="000000"/>
          <w:sz w:val="27"/>
          <w:szCs w:val="27"/>
          <w:lang w:eastAsia="fr-CA"/>
        </w:rPr>
      </w:pPr>
    </w:p>
    <w:p w:rsidR="00CF5C5B" w:rsidRPr="000D1E85" w:rsidRDefault="00D238AB" w:rsidP="008852FE">
      <w:pPr>
        <w:pStyle w:val="Paragraphedeliste"/>
        <w:numPr>
          <w:ilvl w:val="0"/>
          <w:numId w:val="1"/>
        </w:numPr>
        <w:spacing w:before="0"/>
        <w:ind w:left="567" w:right="0" w:hanging="567"/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</w:pPr>
      <w:r w:rsidRPr="00BF3C53">
        <w:rPr>
          <w:rFonts w:ascii="Arial" w:eastAsia="Times New Roman" w:hAnsi="Arial" w:cs="Arial"/>
          <w:color w:val="000000"/>
          <w:sz w:val="27"/>
          <w:szCs w:val="27"/>
          <w:lang w:eastAsia="fr-CA"/>
        </w:rPr>
        <w:t>R</w:t>
      </w:r>
      <w:r w:rsidR="00CF5C5B" w:rsidRPr="00BF3C53">
        <w:rPr>
          <w:rFonts w:ascii="Arial" w:eastAsia="Times New Roman" w:hAnsi="Arial" w:cs="Arial"/>
          <w:color w:val="000000"/>
          <w:sz w:val="27"/>
          <w:szCs w:val="27"/>
          <w:lang w:eastAsia="fr-CA"/>
        </w:rPr>
        <w:t>èglement municipal</w:t>
      </w:r>
      <w:r w:rsidRPr="00BF3C53">
        <w:rPr>
          <w:rFonts w:ascii="Arial" w:eastAsia="Times New Roman" w:hAnsi="Arial" w:cs="Arial"/>
          <w:color w:val="000000"/>
          <w:sz w:val="27"/>
          <w:szCs w:val="27"/>
          <w:lang w:eastAsia="fr-CA"/>
        </w:rPr>
        <w:t> :</w:t>
      </w:r>
      <w:r w:rsidR="00192B5B" w:rsidRPr="00BF3C53">
        <w:rPr>
          <w:rFonts w:ascii="Arial" w:eastAsia="Times New Roman" w:hAnsi="Arial" w:cs="Arial"/>
          <w:color w:val="000000"/>
          <w:sz w:val="27"/>
          <w:szCs w:val="27"/>
          <w:lang w:eastAsia="fr-CA"/>
        </w:rPr>
        <w:tab/>
      </w:r>
      <w:r w:rsidR="00192B5B" w:rsidRPr="00BF3C53">
        <w:rPr>
          <w:rFonts w:ascii="Arial" w:eastAsia="Times New Roman" w:hAnsi="Arial" w:cs="Arial"/>
          <w:color w:val="000000"/>
          <w:sz w:val="27"/>
          <w:szCs w:val="27"/>
          <w:lang w:eastAsia="fr-CA"/>
        </w:rPr>
        <w:tab/>
      </w:r>
      <w:r w:rsidR="00192B5B" w:rsidRPr="00BF3C53">
        <w:rPr>
          <w:rFonts w:ascii="Arial" w:eastAsia="Times New Roman" w:hAnsi="Arial" w:cs="Arial"/>
          <w:color w:val="000000"/>
          <w:sz w:val="27"/>
          <w:szCs w:val="27"/>
          <w:lang w:eastAsia="fr-CA"/>
        </w:rPr>
        <w:tab/>
      </w:r>
      <w:r w:rsidR="00192B5B" w:rsidRPr="00BF3C53">
        <w:rPr>
          <w:rFonts w:ascii="Arial" w:eastAsia="Times New Roman" w:hAnsi="Arial" w:cs="Arial"/>
          <w:color w:val="000000"/>
          <w:sz w:val="27"/>
          <w:szCs w:val="27"/>
          <w:lang w:eastAsia="fr-CA"/>
        </w:rPr>
        <w:tab/>
      </w:r>
      <w:r w:rsidR="00192B5B" w:rsidRPr="00BF3C53">
        <w:rPr>
          <w:rFonts w:ascii="Arial" w:eastAsia="Times New Roman" w:hAnsi="Arial" w:cs="Arial"/>
          <w:color w:val="000000"/>
          <w:sz w:val="27"/>
          <w:szCs w:val="27"/>
          <w:lang w:eastAsia="fr-CA"/>
        </w:rPr>
        <w:tab/>
      </w:r>
      <w:r w:rsidR="00BF3C53">
        <w:rPr>
          <w:rFonts w:ascii="Arial" w:eastAsia="Times New Roman" w:hAnsi="Arial" w:cs="Arial"/>
          <w:color w:val="000000"/>
          <w:sz w:val="27"/>
          <w:szCs w:val="27"/>
          <w:lang w:eastAsia="fr-CA"/>
        </w:rPr>
        <w:t xml:space="preserve">        </w:t>
      </w:r>
      <w:r w:rsidRPr="00BF3C53"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  <w:t>0,</w:t>
      </w:r>
      <w:r w:rsidR="00523081"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  <w:t>4</w:t>
      </w:r>
      <w:r w:rsidR="001C0F86"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  <w:t>2</w:t>
      </w:r>
      <w:r w:rsidRPr="00BF3C53"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  <w:t xml:space="preserve"> $ / page</w:t>
      </w:r>
    </w:p>
    <w:p w:rsidR="00D238AB" w:rsidRPr="00BF3C53" w:rsidRDefault="00D238AB" w:rsidP="008852FE">
      <w:pPr>
        <w:spacing w:before="0"/>
        <w:ind w:left="567" w:right="0" w:hanging="567"/>
        <w:rPr>
          <w:rFonts w:ascii="Arial" w:eastAsia="Times New Roman" w:hAnsi="Arial" w:cs="Arial"/>
          <w:color w:val="000000"/>
          <w:sz w:val="27"/>
          <w:szCs w:val="27"/>
          <w:lang w:eastAsia="fr-CA"/>
        </w:rPr>
      </w:pPr>
    </w:p>
    <w:p w:rsidR="00CF5C5B" w:rsidRPr="00BF3C53" w:rsidRDefault="00D238AB" w:rsidP="008852FE">
      <w:pPr>
        <w:pStyle w:val="Paragraphedeliste"/>
        <w:numPr>
          <w:ilvl w:val="0"/>
          <w:numId w:val="1"/>
        </w:numPr>
        <w:spacing w:before="0"/>
        <w:ind w:left="567" w:right="0" w:hanging="567"/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</w:pPr>
      <w:r w:rsidRPr="00BF3C53">
        <w:rPr>
          <w:rFonts w:ascii="Arial" w:eastAsia="Times New Roman" w:hAnsi="Arial" w:cs="Arial"/>
          <w:color w:val="000000"/>
          <w:sz w:val="27"/>
          <w:szCs w:val="27"/>
          <w:lang w:eastAsia="fr-CA"/>
        </w:rPr>
        <w:t>R</w:t>
      </w:r>
      <w:r w:rsidR="00CF5C5B" w:rsidRPr="00BF3C53">
        <w:rPr>
          <w:rFonts w:ascii="Arial" w:eastAsia="Times New Roman" w:hAnsi="Arial" w:cs="Arial"/>
          <w:color w:val="000000"/>
          <w:sz w:val="27"/>
          <w:szCs w:val="27"/>
          <w:lang w:eastAsia="fr-CA"/>
        </w:rPr>
        <w:t>apport financier</w:t>
      </w:r>
      <w:r w:rsidRPr="00BF3C53">
        <w:rPr>
          <w:rFonts w:ascii="Arial" w:eastAsia="Times New Roman" w:hAnsi="Arial" w:cs="Arial"/>
          <w:color w:val="000000"/>
          <w:sz w:val="27"/>
          <w:szCs w:val="27"/>
          <w:lang w:eastAsia="fr-CA"/>
        </w:rPr>
        <w:t xml:space="preserve"> :</w:t>
      </w:r>
      <w:r w:rsidR="00192B5B" w:rsidRPr="00BF3C53">
        <w:rPr>
          <w:rFonts w:ascii="Arial" w:eastAsia="Times New Roman" w:hAnsi="Arial" w:cs="Arial"/>
          <w:color w:val="000000"/>
          <w:sz w:val="27"/>
          <w:szCs w:val="27"/>
          <w:lang w:eastAsia="fr-CA"/>
        </w:rPr>
        <w:tab/>
      </w:r>
      <w:r w:rsidR="00192B5B" w:rsidRPr="00BF3C53">
        <w:rPr>
          <w:rFonts w:ascii="Arial" w:eastAsia="Times New Roman" w:hAnsi="Arial" w:cs="Arial"/>
          <w:color w:val="000000"/>
          <w:sz w:val="27"/>
          <w:szCs w:val="27"/>
          <w:lang w:eastAsia="fr-CA"/>
        </w:rPr>
        <w:tab/>
      </w:r>
      <w:r w:rsidR="00192B5B" w:rsidRPr="00BF3C53">
        <w:rPr>
          <w:rFonts w:ascii="Arial" w:eastAsia="Times New Roman" w:hAnsi="Arial" w:cs="Arial"/>
          <w:color w:val="000000"/>
          <w:sz w:val="27"/>
          <w:szCs w:val="27"/>
          <w:lang w:eastAsia="fr-CA"/>
        </w:rPr>
        <w:tab/>
      </w:r>
      <w:r w:rsidR="00192B5B" w:rsidRPr="00BF3C53">
        <w:rPr>
          <w:rFonts w:ascii="Arial" w:eastAsia="Times New Roman" w:hAnsi="Arial" w:cs="Arial"/>
          <w:color w:val="000000"/>
          <w:sz w:val="27"/>
          <w:szCs w:val="27"/>
          <w:lang w:eastAsia="fr-CA"/>
        </w:rPr>
        <w:tab/>
      </w:r>
      <w:r w:rsidR="00192B5B" w:rsidRPr="00BF3C53">
        <w:rPr>
          <w:rFonts w:ascii="Arial" w:eastAsia="Times New Roman" w:hAnsi="Arial" w:cs="Arial"/>
          <w:color w:val="000000"/>
          <w:sz w:val="27"/>
          <w:szCs w:val="27"/>
          <w:lang w:eastAsia="fr-CA"/>
        </w:rPr>
        <w:tab/>
      </w:r>
      <w:r w:rsidR="00192B5B" w:rsidRPr="00BF3C53">
        <w:rPr>
          <w:rFonts w:ascii="Arial" w:eastAsia="Times New Roman" w:hAnsi="Arial" w:cs="Arial"/>
          <w:color w:val="000000"/>
          <w:sz w:val="27"/>
          <w:szCs w:val="27"/>
          <w:lang w:eastAsia="fr-CA"/>
        </w:rPr>
        <w:tab/>
      </w:r>
      <w:r w:rsidR="00192B5B" w:rsidRPr="00BF3C53">
        <w:rPr>
          <w:rFonts w:ascii="Arial" w:eastAsia="Times New Roman" w:hAnsi="Arial" w:cs="Arial"/>
          <w:color w:val="000000"/>
          <w:sz w:val="27"/>
          <w:szCs w:val="27"/>
          <w:lang w:eastAsia="fr-CA"/>
        </w:rPr>
        <w:tab/>
      </w:r>
      <w:r w:rsidR="00BF3C53">
        <w:rPr>
          <w:rFonts w:ascii="Arial" w:eastAsia="Times New Roman" w:hAnsi="Arial" w:cs="Arial"/>
          <w:color w:val="000000"/>
          <w:sz w:val="27"/>
          <w:szCs w:val="27"/>
          <w:lang w:eastAsia="fr-CA"/>
        </w:rPr>
        <w:t xml:space="preserve">         </w:t>
      </w:r>
      <w:r w:rsidR="00192B5B" w:rsidRPr="00BF3C53">
        <w:rPr>
          <w:rFonts w:ascii="Arial" w:eastAsia="Times New Roman" w:hAnsi="Arial" w:cs="Arial"/>
          <w:color w:val="000000"/>
          <w:sz w:val="27"/>
          <w:szCs w:val="27"/>
          <w:lang w:eastAsia="fr-CA"/>
        </w:rPr>
        <w:t xml:space="preserve"> </w:t>
      </w:r>
      <w:r w:rsidR="00192B5B" w:rsidRPr="00BF3C53"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  <w:t>3,</w:t>
      </w:r>
      <w:r w:rsidR="001C0F86"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  <w:t>4</w:t>
      </w:r>
      <w:r w:rsidR="00CF27DE"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  <w:t>5</w:t>
      </w:r>
      <w:r w:rsidR="00192B5B" w:rsidRPr="00BF3C53"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  <w:t xml:space="preserve"> $</w:t>
      </w:r>
    </w:p>
    <w:p w:rsidR="00CF5C5B" w:rsidRPr="00BF3C53" w:rsidRDefault="00CF5C5B" w:rsidP="008852FE">
      <w:pPr>
        <w:spacing w:before="0"/>
        <w:ind w:left="567" w:right="0" w:hanging="567"/>
        <w:rPr>
          <w:rFonts w:ascii="Arial" w:eastAsia="Times New Roman" w:hAnsi="Arial" w:cs="Arial"/>
          <w:color w:val="000000"/>
          <w:sz w:val="27"/>
          <w:szCs w:val="27"/>
          <w:lang w:eastAsia="fr-CA"/>
        </w:rPr>
      </w:pPr>
    </w:p>
    <w:p w:rsidR="00BF3C53" w:rsidRDefault="00D238AB" w:rsidP="00DC660D">
      <w:pPr>
        <w:pStyle w:val="Paragraphedeliste"/>
        <w:numPr>
          <w:ilvl w:val="0"/>
          <w:numId w:val="1"/>
        </w:numPr>
        <w:spacing w:before="0"/>
        <w:ind w:left="567" w:right="0" w:hanging="567"/>
        <w:rPr>
          <w:rFonts w:ascii="Arial" w:eastAsia="Times New Roman" w:hAnsi="Arial" w:cs="Arial"/>
          <w:color w:val="000000"/>
          <w:sz w:val="27"/>
          <w:szCs w:val="27"/>
          <w:lang w:eastAsia="fr-CA"/>
        </w:rPr>
      </w:pPr>
      <w:r w:rsidRPr="00BF3C53">
        <w:rPr>
          <w:rFonts w:ascii="Arial" w:eastAsia="Times New Roman" w:hAnsi="Arial" w:cs="Arial"/>
          <w:color w:val="000000"/>
          <w:sz w:val="27"/>
          <w:szCs w:val="27"/>
          <w:lang w:eastAsia="fr-CA"/>
        </w:rPr>
        <w:t>L</w:t>
      </w:r>
      <w:r w:rsidR="00CF5C5B" w:rsidRPr="00BF3C53">
        <w:rPr>
          <w:rFonts w:ascii="Arial" w:eastAsia="Times New Roman" w:hAnsi="Arial" w:cs="Arial"/>
          <w:color w:val="000000"/>
          <w:sz w:val="27"/>
          <w:szCs w:val="27"/>
          <w:lang w:eastAsia="fr-CA"/>
        </w:rPr>
        <w:t xml:space="preserve">iste des électeurs ou des personnes habiles à </w:t>
      </w:r>
    </w:p>
    <w:p w:rsidR="00CF5C5B" w:rsidRPr="000D1E85" w:rsidRDefault="00CF5C5B" w:rsidP="00D50081">
      <w:pPr>
        <w:pStyle w:val="Paragraphedeliste"/>
        <w:spacing w:before="0"/>
        <w:ind w:left="567" w:right="0"/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</w:pPr>
      <w:proofErr w:type="gramStart"/>
      <w:r w:rsidRPr="00BF3C53">
        <w:rPr>
          <w:rFonts w:ascii="Arial" w:eastAsia="Times New Roman" w:hAnsi="Arial" w:cs="Arial"/>
          <w:color w:val="000000"/>
          <w:sz w:val="27"/>
          <w:szCs w:val="27"/>
          <w:lang w:eastAsia="fr-CA"/>
        </w:rPr>
        <w:t>voter</w:t>
      </w:r>
      <w:proofErr w:type="gramEnd"/>
      <w:r w:rsidRPr="00BF3C53">
        <w:rPr>
          <w:rFonts w:ascii="Arial" w:eastAsia="Times New Roman" w:hAnsi="Arial" w:cs="Arial"/>
          <w:color w:val="000000"/>
          <w:sz w:val="27"/>
          <w:szCs w:val="27"/>
          <w:lang w:eastAsia="fr-CA"/>
        </w:rPr>
        <w:t xml:space="preserve"> lors d'un référendum</w:t>
      </w:r>
      <w:r w:rsidR="00B34542" w:rsidRPr="00BF3C53">
        <w:rPr>
          <w:rFonts w:ascii="Arial" w:eastAsia="Times New Roman" w:hAnsi="Arial" w:cs="Arial"/>
          <w:color w:val="000000"/>
          <w:sz w:val="27"/>
          <w:szCs w:val="27"/>
          <w:lang w:eastAsia="fr-CA"/>
        </w:rPr>
        <w:t xml:space="preserve"> / </w:t>
      </w:r>
      <w:r w:rsidR="00D238AB" w:rsidRPr="00BF3C53">
        <w:rPr>
          <w:rFonts w:ascii="Arial" w:eastAsia="Times New Roman" w:hAnsi="Arial" w:cs="Arial"/>
          <w:color w:val="000000"/>
          <w:sz w:val="27"/>
          <w:szCs w:val="27"/>
          <w:lang w:eastAsia="fr-CA"/>
        </w:rPr>
        <w:t>liste des contribuables :</w:t>
      </w:r>
      <w:r w:rsidR="00BF3C53">
        <w:rPr>
          <w:rFonts w:ascii="Arial" w:eastAsia="Times New Roman" w:hAnsi="Arial" w:cs="Arial"/>
          <w:color w:val="000000"/>
          <w:sz w:val="27"/>
          <w:szCs w:val="27"/>
          <w:lang w:eastAsia="fr-CA"/>
        </w:rPr>
        <w:t xml:space="preserve"> </w:t>
      </w:r>
      <w:r w:rsidR="000D1E85">
        <w:rPr>
          <w:rFonts w:ascii="Arial" w:eastAsia="Times New Roman" w:hAnsi="Arial" w:cs="Arial"/>
          <w:color w:val="000000"/>
          <w:sz w:val="27"/>
          <w:szCs w:val="27"/>
          <w:lang w:eastAsia="fr-CA"/>
        </w:rPr>
        <w:t xml:space="preserve"> </w:t>
      </w:r>
      <w:r w:rsidR="00BF3C53">
        <w:rPr>
          <w:rFonts w:ascii="Arial" w:eastAsia="Times New Roman" w:hAnsi="Arial" w:cs="Arial"/>
          <w:color w:val="000000"/>
          <w:sz w:val="27"/>
          <w:szCs w:val="27"/>
          <w:lang w:eastAsia="fr-CA"/>
        </w:rPr>
        <w:t xml:space="preserve"> </w:t>
      </w:r>
      <w:r w:rsidR="00B34542" w:rsidRPr="00BF3C53">
        <w:rPr>
          <w:rFonts w:ascii="Arial" w:eastAsia="Times New Roman" w:hAnsi="Arial" w:cs="Arial"/>
          <w:color w:val="000000"/>
          <w:sz w:val="27"/>
          <w:szCs w:val="27"/>
          <w:lang w:eastAsia="fr-CA"/>
        </w:rPr>
        <w:t xml:space="preserve"> </w:t>
      </w:r>
      <w:r w:rsidR="00D238AB" w:rsidRPr="00BF3C53"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  <w:t>0,01 $ / nom</w:t>
      </w:r>
    </w:p>
    <w:p w:rsidR="00CF5C5B" w:rsidRPr="00BF3C53" w:rsidRDefault="00CF5C5B" w:rsidP="008852FE">
      <w:pPr>
        <w:spacing w:before="0"/>
        <w:ind w:left="567" w:right="0" w:hanging="567"/>
        <w:rPr>
          <w:rFonts w:ascii="Arial" w:eastAsia="Times New Roman" w:hAnsi="Arial" w:cs="Arial"/>
          <w:color w:val="000000"/>
          <w:sz w:val="27"/>
          <w:szCs w:val="27"/>
          <w:lang w:eastAsia="fr-CA"/>
        </w:rPr>
      </w:pPr>
    </w:p>
    <w:p w:rsidR="00CF5C5B" w:rsidRPr="000D1E85" w:rsidRDefault="000D289E" w:rsidP="008852FE">
      <w:pPr>
        <w:pStyle w:val="Paragraphedeliste"/>
        <w:numPr>
          <w:ilvl w:val="0"/>
          <w:numId w:val="1"/>
        </w:numPr>
        <w:spacing w:before="0"/>
        <w:ind w:left="567" w:right="0" w:hanging="567"/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fr-CA"/>
        </w:rPr>
        <w:t>D</w:t>
      </w:r>
      <w:r w:rsidR="00192B5B" w:rsidRPr="00BF3C53">
        <w:rPr>
          <w:rFonts w:ascii="Arial" w:eastAsia="Times New Roman" w:hAnsi="Arial" w:cs="Arial"/>
          <w:color w:val="000000"/>
          <w:sz w:val="27"/>
          <w:szCs w:val="27"/>
          <w:lang w:eastAsia="fr-CA"/>
        </w:rPr>
        <w:t>ocument autre :</w:t>
      </w:r>
      <w:r w:rsidR="00B34542" w:rsidRPr="00BF3C53">
        <w:rPr>
          <w:rFonts w:ascii="Arial" w:eastAsia="Times New Roman" w:hAnsi="Arial" w:cs="Arial"/>
          <w:color w:val="000000"/>
          <w:sz w:val="27"/>
          <w:szCs w:val="27"/>
          <w:lang w:eastAsia="fr-CA"/>
        </w:rPr>
        <w:tab/>
      </w:r>
      <w:r>
        <w:rPr>
          <w:rFonts w:ascii="Arial" w:eastAsia="Times New Roman" w:hAnsi="Arial" w:cs="Arial"/>
          <w:color w:val="000000"/>
          <w:sz w:val="27"/>
          <w:szCs w:val="27"/>
          <w:lang w:eastAsia="fr-CA"/>
        </w:rPr>
        <w:tab/>
      </w:r>
      <w:r>
        <w:rPr>
          <w:rFonts w:ascii="Arial" w:eastAsia="Times New Roman" w:hAnsi="Arial" w:cs="Arial"/>
          <w:color w:val="000000"/>
          <w:sz w:val="27"/>
          <w:szCs w:val="27"/>
          <w:lang w:eastAsia="fr-CA"/>
        </w:rPr>
        <w:tab/>
      </w:r>
      <w:r>
        <w:rPr>
          <w:rFonts w:ascii="Arial" w:eastAsia="Times New Roman" w:hAnsi="Arial" w:cs="Arial"/>
          <w:color w:val="000000"/>
          <w:sz w:val="27"/>
          <w:szCs w:val="27"/>
          <w:lang w:eastAsia="fr-CA"/>
        </w:rPr>
        <w:tab/>
      </w:r>
      <w:r w:rsidR="00B34542" w:rsidRPr="00BF3C53">
        <w:rPr>
          <w:rFonts w:ascii="Arial" w:eastAsia="Times New Roman" w:hAnsi="Arial" w:cs="Arial"/>
          <w:color w:val="000000"/>
          <w:sz w:val="27"/>
          <w:szCs w:val="27"/>
          <w:lang w:eastAsia="fr-CA"/>
        </w:rPr>
        <w:tab/>
      </w:r>
      <w:r w:rsidR="008852FE" w:rsidRPr="00BF3C53">
        <w:rPr>
          <w:rFonts w:ascii="Arial" w:eastAsia="Times New Roman" w:hAnsi="Arial" w:cs="Arial"/>
          <w:color w:val="000000"/>
          <w:sz w:val="27"/>
          <w:szCs w:val="27"/>
          <w:lang w:eastAsia="fr-CA"/>
        </w:rPr>
        <w:tab/>
      </w:r>
      <w:r>
        <w:rPr>
          <w:rFonts w:ascii="Arial" w:eastAsia="Times New Roman" w:hAnsi="Arial" w:cs="Arial"/>
          <w:color w:val="000000"/>
          <w:sz w:val="27"/>
          <w:szCs w:val="27"/>
          <w:lang w:eastAsia="fr-CA"/>
        </w:rPr>
        <w:t xml:space="preserve"> </w:t>
      </w:r>
      <w:r w:rsidR="00A254AD">
        <w:rPr>
          <w:rFonts w:ascii="Arial" w:eastAsia="Times New Roman" w:hAnsi="Arial" w:cs="Arial"/>
          <w:color w:val="000000"/>
          <w:sz w:val="27"/>
          <w:szCs w:val="27"/>
          <w:lang w:eastAsia="fr-CA"/>
        </w:rPr>
        <w:t xml:space="preserve">       </w:t>
      </w:r>
      <w:r w:rsidR="00192B5B" w:rsidRPr="00BF3C53"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  <w:t>0,</w:t>
      </w:r>
      <w:r w:rsidR="00B563C5"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  <w:t>4</w:t>
      </w:r>
      <w:r w:rsidR="001C0F86"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  <w:t>2</w:t>
      </w:r>
      <w:r w:rsidR="00192B5B" w:rsidRPr="00BF3C53"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  <w:t xml:space="preserve"> $ / page</w:t>
      </w:r>
    </w:p>
    <w:p w:rsidR="00CF5C5B" w:rsidRPr="00BF3C53" w:rsidRDefault="00CF5C5B" w:rsidP="008852FE">
      <w:pPr>
        <w:spacing w:before="0"/>
        <w:ind w:left="567" w:right="0" w:hanging="567"/>
        <w:rPr>
          <w:rFonts w:ascii="Arial" w:eastAsia="Times New Roman" w:hAnsi="Arial" w:cs="Arial"/>
          <w:color w:val="000000"/>
          <w:sz w:val="27"/>
          <w:szCs w:val="27"/>
          <w:lang w:eastAsia="fr-CA"/>
        </w:rPr>
      </w:pPr>
    </w:p>
    <w:p w:rsidR="00CF5C5B" w:rsidRPr="00BF3C53" w:rsidRDefault="00192B5B" w:rsidP="008852FE">
      <w:pPr>
        <w:pStyle w:val="Paragraphedeliste"/>
        <w:numPr>
          <w:ilvl w:val="0"/>
          <w:numId w:val="1"/>
        </w:numPr>
        <w:spacing w:before="0"/>
        <w:ind w:left="567" w:right="0" w:hanging="567"/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</w:pPr>
      <w:r w:rsidRPr="00BF3C53">
        <w:rPr>
          <w:rFonts w:ascii="Arial" w:eastAsia="Times New Roman" w:hAnsi="Arial" w:cs="Arial"/>
          <w:color w:val="000000"/>
          <w:sz w:val="27"/>
          <w:szCs w:val="27"/>
          <w:lang w:eastAsia="fr-CA"/>
        </w:rPr>
        <w:t>P</w:t>
      </w:r>
      <w:r w:rsidR="00CF5C5B" w:rsidRPr="00BF3C53">
        <w:rPr>
          <w:rFonts w:ascii="Arial" w:eastAsia="Times New Roman" w:hAnsi="Arial" w:cs="Arial"/>
          <w:color w:val="000000"/>
          <w:sz w:val="27"/>
          <w:szCs w:val="27"/>
          <w:lang w:eastAsia="fr-CA"/>
        </w:rPr>
        <w:t>ag</w:t>
      </w:r>
      <w:r w:rsidRPr="00BF3C53">
        <w:rPr>
          <w:rFonts w:ascii="Arial" w:eastAsia="Times New Roman" w:hAnsi="Arial" w:cs="Arial"/>
          <w:color w:val="000000"/>
          <w:sz w:val="27"/>
          <w:szCs w:val="27"/>
          <w:lang w:eastAsia="fr-CA"/>
        </w:rPr>
        <w:t>e dactylographiée ou manuscrite :</w:t>
      </w:r>
      <w:r w:rsidR="00B34542" w:rsidRPr="00BF3C53">
        <w:rPr>
          <w:rFonts w:ascii="Arial" w:eastAsia="Times New Roman" w:hAnsi="Arial" w:cs="Arial"/>
          <w:color w:val="000000"/>
          <w:sz w:val="27"/>
          <w:szCs w:val="27"/>
          <w:lang w:eastAsia="fr-CA"/>
        </w:rPr>
        <w:tab/>
      </w:r>
      <w:r w:rsidR="00B34542" w:rsidRPr="00BF3C53">
        <w:rPr>
          <w:rFonts w:ascii="Arial" w:eastAsia="Times New Roman" w:hAnsi="Arial" w:cs="Arial"/>
          <w:color w:val="000000"/>
          <w:sz w:val="27"/>
          <w:szCs w:val="27"/>
          <w:lang w:eastAsia="fr-CA"/>
        </w:rPr>
        <w:tab/>
      </w:r>
      <w:r w:rsidR="00B34542" w:rsidRPr="00BF3C53">
        <w:rPr>
          <w:rFonts w:ascii="Arial" w:eastAsia="Times New Roman" w:hAnsi="Arial" w:cs="Arial"/>
          <w:color w:val="000000"/>
          <w:sz w:val="27"/>
          <w:szCs w:val="27"/>
          <w:lang w:eastAsia="fr-CA"/>
        </w:rPr>
        <w:tab/>
      </w:r>
      <w:r w:rsidR="00A254AD">
        <w:rPr>
          <w:rFonts w:ascii="Arial" w:eastAsia="Times New Roman" w:hAnsi="Arial" w:cs="Arial"/>
          <w:color w:val="000000"/>
          <w:sz w:val="27"/>
          <w:szCs w:val="27"/>
          <w:lang w:eastAsia="fr-CA"/>
        </w:rPr>
        <w:t xml:space="preserve">          </w:t>
      </w:r>
      <w:r w:rsidR="00B563C5"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  <w:t>4</w:t>
      </w:r>
      <w:r w:rsidRPr="00BF3C53"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  <w:t>,</w:t>
      </w:r>
      <w:r w:rsidR="001C0F86"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  <w:t>2</w:t>
      </w:r>
      <w:r w:rsidR="00CF27DE"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  <w:t>5</w:t>
      </w:r>
      <w:r w:rsidRPr="00BF3C53"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  <w:t xml:space="preserve"> $</w:t>
      </w:r>
    </w:p>
    <w:p w:rsidR="00192B5B" w:rsidRPr="00BF3C53" w:rsidRDefault="00192B5B" w:rsidP="008852FE">
      <w:pPr>
        <w:spacing w:before="0"/>
        <w:ind w:left="567" w:right="0" w:hanging="567"/>
        <w:rPr>
          <w:rFonts w:ascii="Arial" w:eastAsia="Times New Roman" w:hAnsi="Arial" w:cs="Arial"/>
          <w:color w:val="000000"/>
          <w:sz w:val="27"/>
          <w:szCs w:val="27"/>
          <w:lang w:eastAsia="fr-CA"/>
        </w:rPr>
      </w:pPr>
    </w:p>
    <w:p w:rsidR="00CF5C5B" w:rsidRPr="000D1E85" w:rsidRDefault="00192B5B" w:rsidP="008852FE">
      <w:pPr>
        <w:pStyle w:val="Paragraphedeliste"/>
        <w:numPr>
          <w:ilvl w:val="0"/>
          <w:numId w:val="1"/>
        </w:numPr>
        <w:spacing w:before="0"/>
        <w:ind w:left="567" w:right="0" w:hanging="567"/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</w:pPr>
      <w:r w:rsidRPr="00BF3C53">
        <w:rPr>
          <w:rFonts w:ascii="Arial" w:eastAsia="Times New Roman" w:hAnsi="Arial" w:cs="Arial"/>
          <w:color w:val="000000"/>
          <w:sz w:val="27"/>
          <w:szCs w:val="27"/>
          <w:lang w:eastAsia="fr-CA"/>
        </w:rPr>
        <w:t>Négatif de p</w:t>
      </w:r>
      <w:r w:rsidR="00B235DE">
        <w:rPr>
          <w:rFonts w:ascii="Arial" w:eastAsia="Times New Roman" w:hAnsi="Arial" w:cs="Arial"/>
          <w:color w:val="000000"/>
          <w:sz w:val="27"/>
          <w:szCs w:val="27"/>
          <w:lang w:eastAsia="fr-CA"/>
        </w:rPr>
        <w:t>h</w:t>
      </w:r>
      <w:r w:rsidRPr="00BF3C53">
        <w:rPr>
          <w:rFonts w:ascii="Arial" w:eastAsia="Times New Roman" w:hAnsi="Arial" w:cs="Arial"/>
          <w:color w:val="000000"/>
          <w:sz w:val="27"/>
          <w:szCs w:val="27"/>
          <w:lang w:eastAsia="fr-CA"/>
        </w:rPr>
        <w:t>otographie :</w:t>
      </w:r>
      <w:r w:rsidR="00B34542" w:rsidRPr="00BF3C53">
        <w:rPr>
          <w:rFonts w:ascii="Arial" w:eastAsia="Times New Roman" w:hAnsi="Arial" w:cs="Arial"/>
          <w:color w:val="000000"/>
          <w:sz w:val="27"/>
          <w:szCs w:val="27"/>
          <w:lang w:eastAsia="fr-CA"/>
        </w:rPr>
        <w:tab/>
      </w:r>
      <w:r w:rsidR="00B34542" w:rsidRPr="00BF3C53">
        <w:rPr>
          <w:rFonts w:ascii="Arial" w:eastAsia="Times New Roman" w:hAnsi="Arial" w:cs="Arial"/>
          <w:color w:val="000000"/>
          <w:sz w:val="27"/>
          <w:szCs w:val="27"/>
          <w:lang w:eastAsia="fr-CA"/>
        </w:rPr>
        <w:tab/>
      </w:r>
      <w:r w:rsidR="00B34542" w:rsidRPr="00BF3C53">
        <w:rPr>
          <w:rFonts w:ascii="Arial" w:eastAsia="Times New Roman" w:hAnsi="Arial" w:cs="Arial"/>
          <w:color w:val="000000"/>
          <w:sz w:val="27"/>
          <w:szCs w:val="27"/>
          <w:lang w:eastAsia="fr-CA"/>
        </w:rPr>
        <w:tab/>
      </w:r>
      <w:r w:rsidR="00B34542" w:rsidRPr="00BF3C53">
        <w:rPr>
          <w:rFonts w:ascii="Arial" w:eastAsia="Times New Roman" w:hAnsi="Arial" w:cs="Arial"/>
          <w:color w:val="000000"/>
          <w:sz w:val="27"/>
          <w:szCs w:val="27"/>
          <w:lang w:eastAsia="fr-CA"/>
        </w:rPr>
        <w:tab/>
      </w:r>
      <w:r w:rsidR="00B34542" w:rsidRPr="00BF3C53">
        <w:rPr>
          <w:rFonts w:ascii="Arial" w:eastAsia="Times New Roman" w:hAnsi="Arial" w:cs="Arial"/>
          <w:color w:val="000000"/>
          <w:sz w:val="27"/>
          <w:szCs w:val="27"/>
          <w:lang w:eastAsia="fr-CA"/>
        </w:rPr>
        <w:tab/>
      </w:r>
      <w:r w:rsidR="00A254AD">
        <w:rPr>
          <w:rFonts w:ascii="Arial" w:eastAsia="Times New Roman" w:hAnsi="Arial" w:cs="Arial"/>
          <w:color w:val="000000"/>
          <w:sz w:val="27"/>
          <w:szCs w:val="27"/>
          <w:lang w:eastAsia="fr-CA"/>
        </w:rPr>
        <w:t xml:space="preserve">         </w:t>
      </w:r>
      <w:r w:rsidR="00B34542" w:rsidRPr="00BF3C53">
        <w:rPr>
          <w:rFonts w:ascii="Arial" w:eastAsia="Times New Roman" w:hAnsi="Arial" w:cs="Arial"/>
          <w:color w:val="000000"/>
          <w:sz w:val="27"/>
          <w:szCs w:val="27"/>
          <w:lang w:eastAsia="fr-CA"/>
        </w:rPr>
        <w:t xml:space="preserve"> </w:t>
      </w:r>
      <w:r w:rsidR="00B235DE"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  <w:t>8</w:t>
      </w:r>
      <w:r w:rsidRPr="00BF3C53"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  <w:t>,</w:t>
      </w:r>
      <w:r w:rsidR="001C0F86"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  <w:t>3</w:t>
      </w:r>
      <w:r w:rsidR="00B235DE"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  <w:t>5</w:t>
      </w:r>
      <w:r w:rsidRPr="00BF3C53"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  <w:t xml:space="preserve"> $</w:t>
      </w:r>
    </w:p>
    <w:p w:rsidR="00192B5B" w:rsidRPr="00BF3C53" w:rsidRDefault="00192B5B" w:rsidP="008852FE">
      <w:pPr>
        <w:spacing w:before="0"/>
        <w:ind w:left="567" w:right="0" w:hanging="567"/>
        <w:rPr>
          <w:rFonts w:ascii="Arial" w:eastAsia="Times New Roman" w:hAnsi="Arial" w:cs="Arial"/>
          <w:color w:val="000000"/>
          <w:sz w:val="27"/>
          <w:szCs w:val="27"/>
          <w:lang w:eastAsia="fr-CA"/>
        </w:rPr>
      </w:pPr>
    </w:p>
    <w:p w:rsidR="00192B5B" w:rsidRPr="000D1E85" w:rsidRDefault="00192B5B" w:rsidP="008852FE">
      <w:pPr>
        <w:pStyle w:val="Paragraphedeliste"/>
        <w:numPr>
          <w:ilvl w:val="0"/>
          <w:numId w:val="1"/>
        </w:numPr>
        <w:spacing w:before="0"/>
        <w:ind w:left="567" w:right="0" w:hanging="567"/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</w:pPr>
      <w:r w:rsidRPr="00BF3C53">
        <w:rPr>
          <w:rFonts w:ascii="Arial" w:eastAsia="Times New Roman" w:hAnsi="Arial" w:cs="Arial"/>
          <w:color w:val="000000"/>
          <w:sz w:val="27"/>
          <w:szCs w:val="27"/>
          <w:lang w:eastAsia="fr-CA"/>
        </w:rPr>
        <w:t xml:space="preserve">Photographie </w:t>
      </w:r>
      <w:r w:rsidR="000D289E">
        <w:rPr>
          <w:rFonts w:ascii="Arial" w:eastAsia="Times New Roman" w:hAnsi="Arial" w:cs="Arial"/>
          <w:color w:val="000000"/>
          <w:sz w:val="27"/>
          <w:szCs w:val="27"/>
          <w:lang w:eastAsia="fr-CA"/>
        </w:rPr>
        <w:t>8</w:t>
      </w:r>
      <w:r w:rsidRPr="00BF3C53">
        <w:rPr>
          <w:rFonts w:ascii="Arial" w:eastAsia="Times New Roman" w:hAnsi="Arial" w:cs="Arial"/>
          <w:color w:val="000000"/>
          <w:sz w:val="27"/>
          <w:szCs w:val="27"/>
          <w:lang w:eastAsia="fr-CA"/>
        </w:rPr>
        <w:t xml:space="preserve"> X </w:t>
      </w:r>
      <w:r w:rsidR="000D289E">
        <w:rPr>
          <w:rFonts w:ascii="Arial" w:eastAsia="Times New Roman" w:hAnsi="Arial" w:cs="Arial"/>
          <w:color w:val="000000"/>
          <w:sz w:val="27"/>
          <w:szCs w:val="27"/>
          <w:lang w:eastAsia="fr-CA"/>
        </w:rPr>
        <w:t>10</w:t>
      </w:r>
      <w:r w:rsidRPr="00BF3C53">
        <w:rPr>
          <w:rFonts w:ascii="Arial" w:eastAsia="Times New Roman" w:hAnsi="Arial" w:cs="Arial"/>
          <w:color w:val="000000"/>
          <w:sz w:val="27"/>
          <w:szCs w:val="27"/>
          <w:lang w:eastAsia="fr-CA"/>
        </w:rPr>
        <w:t xml:space="preserve"> po :</w:t>
      </w:r>
      <w:r w:rsidR="00B34542" w:rsidRPr="00BF3C53">
        <w:rPr>
          <w:rFonts w:ascii="Arial" w:eastAsia="Times New Roman" w:hAnsi="Arial" w:cs="Arial"/>
          <w:color w:val="000000"/>
          <w:sz w:val="27"/>
          <w:szCs w:val="27"/>
          <w:lang w:eastAsia="fr-CA"/>
        </w:rPr>
        <w:tab/>
      </w:r>
      <w:r w:rsidR="00B34542" w:rsidRPr="00BF3C53">
        <w:rPr>
          <w:rFonts w:ascii="Arial" w:eastAsia="Times New Roman" w:hAnsi="Arial" w:cs="Arial"/>
          <w:color w:val="000000"/>
          <w:sz w:val="27"/>
          <w:szCs w:val="27"/>
          <w:lang w:eastAsia="fr-CA"/>
        </w:rPr>
        <w:tab/>
      </w:r>
      <w:r w:rsidR="00B34542" w:rsidRPr="00BF3C53">
        <w:rPr>
          <w:rFonts w:ascii="Arial" w:eastAsia="Times New Roman" w:hAnsi="Arial" w:cs="Arial"/>
          <w:color w:val="000000"/>
          <w:sz w:val="27"/>
          <w:szCs w:val="27"/>
          <w:lang w:eastAsia="fr-CA"/>
        </w:rPr>
        <w:tab/>
      </w:r>
      <w:r w:rsidR="00B34542" w:rsidRPr="00BF3C53">
        <w:rPr>
          <w:rFonts w:ascii="Arial" w:eastAsia="Times New Roman" w:hAnsi="Arial" w:cs="Arial"/>
          <w:color w:val="000000"/>
          <w:sz w:val="27"/>
          <w:szCs w:val="27"/>
          <w:lang w:eastAsia="fr-CA"/>
        </w:rPr>
        <w:tab/>
      </w:r>
      <w:r w:rsidR="00B34542" w:rsidRPr="00BF3C53">
        <w:rPr>
          <w:rFonts w:ascii="Arial" w:eastAsia="Times New Roman" w:hAnsi="Arial" w:cs="Arial"/>
          <w:color w:val="000000"/>
          <w:sz w:val="27"/>
          <w:szCs w:val="27"/>
          <w:lang w:eastAsia="fr-CA"/>
        </w:rPr>
        <w:tab/>
      </w:r>
      <w:r w:rsidR="00A254AD">
        <w:rPr>
          <w:rFonts w:ascii="Arial" w:eastAsia="Times New Roman" w:hAnsi="Arial" w:cs="Arial"/>
          <w:color w:val="000000"/>
          <w:sz w:val="27"/>
          <w:szCs w:val="27"/>
          <w:lang w:eastAsia="fr-CA"/>
        </w:rPr>
        <w:tab/>
      </w:r>
      <w:r w:rsidR="003B3B11">
        <w:rPr>
          <w:rFonts w:ascii="Arial" w:eastAsia="Times New Roman" w:hAnsi="Arial" w:cs="Arial"/>
          <w:color w:val="000000"/>
          <w:sz w:val="27"/>
          <w:szCs w:val="27"/>
          <w:lang w:eastAsia="fr-CA"/>
        </w:rPr>
        <w:t xml:space="preserve"> </w:t>
      </w:r>
      <w:r w:rsidR="000D289E"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  <w:t>6</w:t>
      </w:r>
      <w:r w:rsidRPr="00BF3C53"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  <w:t>,</w:t>
      </w:r>
      <w:r w:rsidR="001C0F86"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  <w:t>70</w:t>
      </w:r>
      <w:r w:rsidRPr="00BF3C53"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  <w:t xml:space="preserve"> $</w:t>
      </w:r>
    </w:p>
    <w:p w:rsidR="00192B5B" w:rsidRPr="00BF3C53" w:rsidRDefault="00192B5B" w:rsidP="008852FE">
      <w:pPr>
        <w:spacing w:before="0"/>
        <w:ind w:left="567" w:right="0" w:hanging="567"/>
        <w:rPr>
          <w:rFonts w:ascii="Arial" w:eastAsia="Times New Roman" w:hAnsi="Arial" w:cs="Arial"/>
          <w:color w:val="000000"/>
          <w:sz w:val="27"/>
          <w:szCs w:val="27"/>
          <w:lang w:eastAsia="fr-CA"/>
        </w:rPr>
      </w:pPr>
    </w:p>
    <w:p w:rsidR="00192B5B" w:rsidRPr="00BF3C53" w:rsidRDefault="00192B5B" w:rsidP="008852FE">
      <w:pPr>
        <w:pStyle w:val="Paragraphedeliste"/>
        <w:numPr>
          <w:ilvl w:val="0"/>
          <w:numId w:val="1"/>
        </w:numPr>
        <w:spacing w:before="0"/>
        <w:ind w:left="567" w:right="0" w:hanging="567"/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</w:pPr>
      <w:r w:rsidRPr="00BF3C53">
        <w:rPr>
          <w:rFonts w:ascii="Arial" w:eastAsia="Times New Roman" w:hAnsi="Arial" w:cs="Arial"/>
          <w:color w:val="000000"/>
          <w:sz w:val="27"/>
          <w:szCs w:val="27"/>
          <w:lang w:eastAsia="fr-CA"/>
        </w:rPr>
        <w:t xml:space="preserve">Photographie </w:t>
      </w:r>
      <w:r w:rsidR="000D289E">
        <w:rPr>
          <w:rFonts w:ascii="Arial" w:eastAsia="Times New Roman" w:hAnsi="Arial" w:cs="Arial"/>
          <w:color w:val="000000"/>
          <w:sz w:val="27"/>
          <w:szCs w:val="27"/>
          <w:lang w:eastAsia="fr-CA"/>
        </w:rPr>
        <w:t>5</w:t>
      </w:r>
      <w:r w:rsidRPr="00BF3C53">
        <w:rPr>
          <w:rFonts w:ascii="Arial" w:eastAsia="Times New Roman" w:hAnsi="Arial" w:cs="Arial"/>
          <w:color w:val="000000"/>
          <w:sz w:val="27"/>
          <w:szCs w:val="27"/>
          <w:lang w:eastAsia="fr-CA"/>
        </w:rPr>
        <w:t xml:space="preserve"> X </w:t>
      </w:r>
      <w:r w:rsidR="000D289E">
        <w:rPr>
          <w:rFonts w:ascii="Arial" w:eastAsia="Times New Roman" w:hAnsi="Arial" w:cs="Arial"/>
          <w:color w:val="000000"/>
          <w:sz w:val="27"/>
          <w:szCs w:val="27"/>
          <w:lang w:eastAsia="fr-CA"/>
        </w:rPr>
        <w:t>7</w:t>
      </w:r>
      <w:r w:rsidRPr="00BF3C53">
        <w:rPr>
          <w:rFonts w:ascii="Arial" w:eastAsia="Times New Roman" w:hAnsi="Arial" w:cs="Arial"/>
          <w:color w:val="000000"/>
          <w:sz w:val="27"/>
          <w:szCs w:val="27"/>
          <w:lang w:eastAsia="fr-CA"/>
        </w:rPr>
        <w:t xml:space="preserve"> po :</w:t>
      </w:r>
      <w:r w:rsidR="00B34542" w:rsidRPr="00BF3C53">
        <w:rPr>
          <w:rFonts w:ascii="Arial" w:eastAsia="Times New Roman" w:hAnsi="Arial" w:cs="Arial"/>
          <w:color w:val="000000"/>
          <w:sz w:val="27"/>
          <w:szCs w:val="27"/>
          <w:lang w:eastAsia="fr-CA"/>
        </w:rPr>
        <w:tab/>
      </w:r>
      <w:r w:rsidR="00B34542" w:rsidRPr="00BF3C53">
        <w:rPr>
          <w:rFonts w:ascii="Arial" w:eastAsia="Times New Roman" w:hAnsi="Arial" w:cs="Arial"/>
          <w:color w:val="000000"/>
          <w:sz w:val="27"/>
          <w:szCs w:val="27"/>
          <w:lang w:eastAsia="fr-CA"/>
        </w:rPr>
        <w:tab/>
      </w:r>
      <w:r w:rsidR="00B34542" w:rsidRPr="00BF3C53">
        <w:rPr>
          <w:rFonts w:ascii="Arial" w:eastAsia="Times New Roman" w:hAnsi="Arial" w:cs="Arial"/>
          <w:color w:val="000000"/>
          <w:sz w:val="27"/>
          <w:szCs w:val="27"/>
          <w:lang w:eastAsia="fr-CA"/>
        </w:rPr>
        <w:tab/>
      </w:r>
      <w:r w:rsidR="00B34542" w:rsidRPr="00BF3C53">
        <w:rPr>
          <w:rFonts w:ascii="Arial" w:eastAsia="Times New Roman" w:hAnsi="Arial" w:cs="Arial"/>
          <w:color w:val="000000"/>
          <w:sz w:val="27"/>
          <w:szCs w:val="27"/>
          <w:lang w:eastAsia="fr-CA"/>
        </w:rPr>
        <w:tab/>
      </w:r>
      <w:r w:rsidR="00B34542" w:rsidRPr="00BF3C53">
        <w:rPr>
          <w:rFonts w:ascii="Arial" w:eastAsia="Times New Roman" w:hAnsi="Arial" w:cs="Arial"/>
          <w:color w:val="000000"/>
          <w:sz w:val="27"/>
          <w:szCs w:val="27"/>
          <w:lang w:eastAsia="fr-CA"/>
        </w:rPr>
        <w:tab/>
      </w:r>
      <w:r w:rsidR="000D289E">
        <w:rPr>
          <w:rFonts w:ascii="Arial" w:eastAsia="Times New Roman" w:hAnsi="Arial" w:cs="Arial"/>
          <w:color w:val="000000"/>
          <w:sz w:val="27"/>
          <w:szCs w:val="27"/>
          <w:lang w:eastAsia="fr-CA"/>
        </w:rPr>
        <w:tab/>
      </w:r>
      <w:r w:rsidR="00A254AD">
        <w:rPr>
          <w:rFonts w:ascii="Arial" w:eastAsia="Times New Roman" w:hAnsi="Arial" w:cs="Arial"/>
          <w:color w:val="000000"/>
          <w:sz w:val="27"/>
          <w:szCs w:val="27"/>
          <w:lang w:eastAsia="fr-CA"/>
        </w:rPr>
        <w:t xml:space="preserve">        </w:t>
      </w:r>
      <w:r w:rsidR="00B34542" w:rsidRPr="00BF3C53">
        <w:rPr>
          <w:rFonts w:ascii="Arial" w:eastAsia="Times New Roman" w:hAnsi="Arial" w:cs="Arial"/>
          <w:color w:val="000000"/>
          <w:sz w:val="27"/>
          <w:szCs w:val="27"/>
          <w:lang w:eastAsia="fr-CA"/>
        </w:rPr>
        <w:t xml:space="preserve">  </w:t>
      </w:r>
      <w:r w:rsidR="00B235DE"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  <w:t>5</w:t>
      </w:r>
      <w:r w:rsidRPr="00BF3C53"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  <w:t>,</w:t>
      </w:r>
      <w:r w:rsidR="001C0F86"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  <w:t>1</w:t>
      </w:r>
      <w:r w:rsidR="00CF27DE"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  <w:t>5</w:t>
      </w:r>
      <w:r w:rsidRPr="00BF3C53"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  <w:t xml:space="preserve"> $</w:t>
      </w:r>
    </w:p>
    <w:p w:rsidR="00192B5B" w:rsidRPr="00BF3C53" w:rsidRDefault="00192B5B" w:rsidP="008852FE">
      <w:pPr>
        <w:spacing w:before="0"/>
        <w:ind w:left="567" w:right="0" w:hanging="567"/>
        <w:rPr>
          <w:rFonts w:ascii="Arial" w:eastAsia="Times New Roman" w:hAnsi="Arial" w:cs="Arial"/>
          <w:color w:val="000000"/>
          <w:sz w:val="27"/>
          <w:szCs w:val="27"/>
          <w:lang w:eastAsia="fr-CA"/>
        </w:rPr>
      </w:pPr>
    </w:p>
    <w:p w:rsidR="00192B5B" w:rsidRDefault="00192B5B" w:rsidP="008852FE">
      <w:pPr>
        <w:pStyle w:val="Paragraphedeliste"/>
        <w:numPr>
          <w:ilvl w:val="0"/>
          <w:numId w:val="1"/>
        </w:numPr>
        <w:spacing w:before="0"/>
        <w:ind w:left="567" w:right="0" w:hanging="567"/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</w:pPr>
      <w:r w:rsidRPr="00BF3C53">
        <w:rPr>
          <w:rFonts w:ascii="Arial" w:eastAsia="Times New Roman" w:hAnsi="Arial" w:cs="Arial"/>
          <w:color w:val="000000"/>
          <w:sz w:val="27"/>
          <w:szCs w:val="27"/>
          <w:lang w:eastAsia="fr-CA"/>
        </w:rPr>
        <w:t>Plan</w:t>
      </w:r>
      <w:r w:rsidR="0078529A">
        <w:rPr>
          <w:rFonts w:ascii="Arial" w:eastAsia="Times New Roman" w:hAnsi="Arial" w:cs="Arial"/>
          <w:color w:val="000000"/>
          <w:sz w:val="27"/>
          <w:szCs w:val="27"/>
          <w:lang w:eastAsia="fr-CA"/>
        </w:rPr>
        <w:t xml:space="preserve"> – M2</w:t>
      </w:r>
      <w:r w:rsidRPr="00BF3C53">
        <w:rPr>
          <w:rFonts w:ascii="Arial" w:eastAsia="Times New Roman" w:hAnsi="Arial" w:cs="Arial"/>
          <w:color w:val="000000"/>
          <w:sz w:val="27"/>
          <w:szCs w:val="27"/>
          <w:lang w:eastAsia="fr-CA"/>
        </w:rPr>
        <w:t> :</w:t>
      </w:r>
      <w:r w:rsidR="00B34542" w:rsidRPr="00BF3C53">
        <w:rPr>
          <w:rFonts w:ascii="Arial" w:eastAsia="Times New Roman" w:hAnsi="Arial" w:cs="Arial"/>
          <w:color w:val="000000"/>
          <w:sz w:val="27"/>
          <w:szCs w:val="27"/>
          <w:lang w:eastAsia="fr-CA"/>
        </w:rPr>
        <w:tab/>
      </w:r>
      <w:r w:rsidR="00B34542" w:rsidRPr="00BF3C53">
        <w:rPr>
          <w:rFonts w:ascii="Arial" w:eastAsia="Times New Roman" w:hAnsi="Arial" w:cs="Arial"/>
          <w:color w:val="000000"/>
          <w:sz w:val="27"/>
          <w:szCs w:val="27"/>
          <w:lang w:eastAsia="fr-CA"/>
        </w:rPr>
        <w:tab/>
      </w:r>
      <w:r w:rsidR="00B34542" w:rsidRPr="00BF3C53">
        <w:rPr>
          <w:rFonts w:ascii="Arial" w:eastAsia="Times New Roman" w:hAnsi="Arial" w:cs="Arial"/>
          <w:color w:val="000000"/>
          <w:sz w:val="27"/>
          <w:szCs w:val="27"/>
          <w:lang w:eastAsia="fr-CA"/>
        </w:rPr>
        <w:tab/>
      </w:r>
      <w:r w:rsidR="00B34542" w:rsidRPr="00BF3C53">
        <w:rPr>
          <w:rFonts w:ascii="Arial" w:eastAsia="Times New Roman" w:hAnsi="Arial" w:cs="Arial"/>
          <w:color w:val="000000"/>
          <w:sz w:val="27"/>
          <w:szCs w:val="27"/>
          <w:lang w:eastAsia="fr-CA"/>
        </w:rPr>
        <w:tab/>
      </w:r>
      <w:r w:rsidR="00B34542" w:rsidRPr="00BF3C53">
        <w:rPr>
          <w:rFonts w:ascii="Arial" w:eastAsia="Times New Roman" w:hAnsi="Arial" w:cs="Arial"/>
          <w:color w:val="000000"/>
          <w:sz w:val="27"/>
          <w:szCs w:val="27"/>
          <w:lang w:eastAsia="fr-CA"/>
        </w:rPr>
        <w:tab/>
      </w:r>
      <w:r w:rsidR="00B34542" w:rsidRPr="00BF3C53">
        <w:rPr>
          <w:rFonts w:ascii="Arial" w:eastAsia="Times New Roman" w:hAnsi="Arial" w:cs="Arial"/>
          <w:color w:val="000000"/>
          <w:sz w:val="27"/>
          <w:szCs w:val="27"/>
          <w:lang w:eastAsia="fr-CA"/>
        </w:rPr>
        <w:tab/>
      </w:r>
      <w:r w:rsidR="00B34542" w:rsidRPr="00BF3C53">
        <w:rPr>
          <w:rFonts w:ascii="Arial" w:eastAsia="Times New Roman" w:hAnsi="Arial" w:cs="Arial"/>
          <w:color w:val="000000"/>
          <w:sz w:val="27"/>
          <w:szCs w:val="27"/>
          <w:lang w:eastAsia="fr-CA"/>
        </w:rPr>
        <w:tab/>
      </w:r>
      <w:r w:rsidR="00A254AD">
        <w:rPr>
          <w:rFonts w:ascii="Arial" w:eastAsia="Times New Roman" w:hAnsi="Arial" w:cs="Arial"/>
          <w:color w:val="000000"/>
          <w:sz w:val="27"/>
          <w:szCs w:val="27"/>
          <w:lang w:eastAsia="fr-CA"/>
        </w:rPr>
        <w:tab/>
      </w:r>
      <w:r w:rsidR="0078529A">
        <w:rPr>
          <w:rFonts w:ascii="Arial" w:eastAsia="Times New Roman" w:hAnsi="Arial" w:cs="Arial"/>
          <w:color w:val="000000"/>
          <w:sz w:val="27"/>
          <w:szCs w:val="27"/>
          <w:lang w:eastAsia="fr-CA"/>
        </w:rPr>
        <w:t xml:space="preserve">      </w:t>
      </w:r>
      <w:r w:rsidR="00A254AD">
        <w:rPr>
          <w:rFonts w:ascii="Arial" w:eastAsia="Times New Roman" w:hAnsi="Arial" w:cs="Arial"/>
          <w:color w:val="000000"/>
          <w:sz w:val="27"/>
          <w:szCs w:val="27"/>
          <w:lang w:eastAsia="fr-CA"/>
        </w:rPr>
        <w:t xml:space="preserve">    </w:t>
      </w:r>
      <w:r w:rsidRPr="00BF3C53"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  <w:t>1,</w:t>
      </w:r>
      <w:r w:rsidR="001C0F86"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  <w:t>90</w:t>
      </w:r>
      <w:r w:rsidRPr="00BF3C53"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  <w:t xml:space="preserve"> </w:t>
      </w:r>
      <w:r w:rsidR="0078529A"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  <w:t>$</w:t>
      </w:r>
    </w:p>
    <w:p w:rsidR="003B3B11" w:rsidRPr="003B3B11" w:rsidRDefault="003B3B11" w:rsidP="003B3B11">
      <w:pPr>
        <w:pStyle w:val="Paragraphedeliste"/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</w:pPr>
    </w:p>
    <w:p w:rsidR="003B3B11" w:rsidRPr="003B3B11" w:rsidRDefault="003B3B11" w:rsidP="008852FE">
      <w:pPr>
        <w:pStyle w:val="Paragraphedeliste"/>
        <w:numPr>
          <w:ilvl w:val="0"/>
          <w:numId w:val="1"/>
        </w:numPr>
        <w:spacing w:before="0"/>
        <w:ind w:left="567" w:right="0" w:hanging="567"/>
        <w:rPr>
          <w:rFonts w:ascii="Arial" w:eastAsia="Times New Roman" w:hAnsi="Arial" w:cs="Arial"/>
          <w:color w:val="000000"/>
          <w:sz w:val="27"/>
          <w:szCs w:val="27"/>
          <w:lang w:eastAsia="fr-CA"/>
        </w:rPr>
      </w:pPr>
      <w:r w:rsidRPr="003B3B11">
        <w:rPr>
          <w:rFonts w:ascii="Arial" w:eastAsia="Times New Roman" w:hAnsi="Arial" w:cs="Arial"/>
          <w:color w:val="000000"/>
          <w:sz w:val="27"/>
          <w:szCs w:val="27"/>
          <w:lang w:eastAsia="fr-CA"/>
        </w:rPr>
        <w:t>Vidé</w:t>
      </w:r>
      <w:r>
        <w:rPr>
          <w:rFonts w:ascii="Arial" w:eastAsia="Times New Roman" w:hAnsi="Arial" w:cs="Arial"/>
          <w:color w:val="000000"/>
          <w:sz w:val="27"/>
          <w:szCs w:val="27"/>
          <w:lang w:eastAsia="fr-CA"/>
        </w:rPr>
        <w:t>ocassette ¾ po (chaque cassette) :</w:t>
      </w:r>
      <w:r>
        <w:rPr>
          <w:rFonts w:ascii="Arial" w:eastAsia="Times New Roman" w:hAnsi="Arial" w:cs="Arial"/>
          <w:color w:val="000000"/>
          <w:sz w:val="27"/>
          <w:szCs w:val="27"/>
          <w:lang w:eastAsia="fr-CA"/>
        </w:rPr>
        <w:tab/>
      </w:r>
      <w:r>
        <w:rPr>
          <w:rFonts w:ascii="Arial" w:eastAsia="Times New Roman" w:hAnsi="Arial" w:cs="Arial"/>
          <w:color w:val="000000"/>
          <w:sz w:val="27"/>
          <w:szCs w:val="27"/>
          <w:lang w:eastAsia="fr-CA"/>
        </w:rPr>
        <w:tab/>
      </w:r>
      <w:r>
        <w:rPr>
          <w:rFonts w:ascii="Arial" w:eastAsia="Times New Roman" w:hAnsi="Arial" w:cs="Arial"/>
          <w:color w:val="000000"/>
          <w:sz w:val="27"/>
          <w:szCs w:val="27"/>
          <w:lang w:eastAsia="fr-CA"/>
        </w:rPr>
        <w:tab/>
        <w:t xml:space="preserve">        </w:t>
      </w:r>
      <w:r w:rsidRPr="003B3B11"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  <w:t>6</w:t>
      </w:r>
      <w:r w:rsidR="001C0F86"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  <w:t>6</w:t>
      </w:r>
      <w:r w:rsidRPr="003B3B11"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  <w:t>,</w:t>
      </w:r>
      <w:r w:rsidR="001C0F86"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  <w:t>56</w:t>
      </w:r>
      <w:r w:rsidRPr="003B3B11"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  <w:t xml:space="preserve"> $</w:t>
      </w:r>
    </w:p>
    <w:p w:rsidR="003B3B11" w:rsidRPr="003B3B11" w:rsidRDefault="003B3B11" w:rsidP="003B3B11">
      <w:pPr>
        <w:pStyle w:val="Paragraphedeliste"/>
        <w:rPr>
          <w:rFonts w:ascii="Arial" w:eastAsia="Times New Roman" w:hAnsi="Arial" w:cs="Arial"/>
          <w:color w:val="000000"/>
          <w:sz w:val="27"/>
          <w:szCs w:val="27"/>
          <w:lang w:eastAsia="fr-CA"/>
        </w:rPr>
      </w:pPr>
    </w:p>
    <w:p w:rsidR="003B3B11" w:rsidRDefault="003B3B11" w:rsidP="003B3B11">
      <w:pPr>
        <w:pStyle w:val="Paragraphedeliste"/>
        <w:spacing w:before="0"/>
        <w:ind w:left="567" w:right="0"/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fr-CA"/>
        </w:rPr>
        <w:t xml:space="preserve">Par heure d’enregistrement : </w:t>
      </w:r>
      <w:r>
        <w:rPr>
          <w:rFonts w:ascii="Arial" w:eastAsia="Times New Roman" w:hAnsi="Arial" w:cs="Arial"/>
          <w:color w:val="000000"/>
          <w:sz w:val="27"/>
          <w:szCs w:val="27"/>
          <w:lang w:eastAsia="fr-CA"/>
        </w:rPr>
        <w:tab/>
      </w:r>
      <w:r>
        <w:rPr>
          <w:rFonts w:ascii="Arial" w:eastAsia="Times New Roman" w:hAnsi="Arial" w:cs="Arial"/>
          <w:color w:val="000000"/>
          <w:sz w:val="27"/>
          <w:szCs w:val="27"/>
          <w:lang w:eastAsia="fr-CA"/>
        </w:rPr>
        <w:tab/>
      </w:r>
      <w:r>
        <w:rPr>
          <w:rFonts w:ascii="Arial" w:eastAsia="Times New Roman" w:hAnsi="Arial" w:cs="Arial"/>
          <w:color w:val="000000"/>
          <w:sz w:val="27"/>
          <w:szCs w:val="27"/>
          <w:lang w:eastAsia="fr-CA"/>
        </w:rPr>
        <w:tab/>
      </w:r>
      <w:r>
        <w:rPr>
          <w:rFonts w:ascii="Arial" w:eastAsia="Times New Roman" w:hAnsi="Arial" w:cs="Arial"/>
          <w:color w:val="000000"/>
          <w:sz w:val="27"/>
          <w:szCs w:val="27"/>
          <w:lang w:eastAsia="fr-CA"/>
        </w:rPr>
        <w:tab/>
      </w:r>
      <w:r>
        <w:rPr>
          <w:rFonts w:ascii="Arial" w:eastAsia="Times New Roman" w:hAnsi="Arial" w:cs="Arial"/>
          <w:color w:val="000000"/>
          <w:sz w:val="27"/>
          <w:szCs w:val="27"/>
          <w:lang w:eastAsia="fr-CA"/>
        </w:rPr>
        <w:tab/>
        <w:t xml:space="preserve">        </w:t>
      </w:r>
      <w:r w:rsidR="00B563C5"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  <w:t>7</w:t>
      </w:r>
      <w:r w:rsidR="001C0F86"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  <w:t>3</w:t>
      </w:r>
      <w:r w:rsidRPr="003B3B11"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  <w:t>,</w:t>
      </w:r>
      <w:r w:rsidR="001C0F86"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  <w:t>73</w:t>
      </w:r>
      <w:r w:rsidRPr="003B3B11"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  <w:t xml:space="preserve"> $</w:t>
      </w:r>
    </w:p>
    <w:p w:rsidR="003B3B11" w:rsidRPr="003B3B11" w:rsidRDefault="003B3B11" w:rsidP="003B3B11">
      <w:pPr>
        <w:pStyle w:val="Paragraphedeliste"/>
        <w:spacing w:before="0"/>
        <w:ind w:left="567" w:right="0"/>
        <w:rPr>
          <w:rFonts w:ascii="Arial" w:eastAsia="Times New Roman" w:hAnsi="Arial" w:cs="Arial"/>
          <w:color w:val="000000"/>
          <w:sz w:val="27"/>
          <w:szCs w:val="27"/>
          <w:lang w:eastAsia="fr-CA"/>
        </w:rPr>
      </w:pPr>
    </w:p>
    <w:p w:rsidR="00192B5B" w:rsidRDefault="003B3B11" w:rsidP="003B3B11">
      <w:pPr>
        <w:pStyle w:val="Paragraphedeliste"/>
        <w:numPr>
          <w:ilvl w:val="0"/>
          <w:numId w:val="1"/>
        </w:numPr>
        <w:spacing w:before="0"/>
        <w:ind w:left="567" w:right="0" w:hanging="567"/>
        <w:rPr>
          <w:rFonts w:ascii="Arial" w:eastAsia="Times New Roman" w:hAnsi="Arial" w:cs="Arial"/>
          <w:color w:val="000000"/>
          <w:sz w:val="27"/>
          <w:szCs w:val="27"/>
          <w:lang w:eastAsia="fr-CA"/>
        </w:rPr>
      </w:pPr>
      <w:r w:rsidRPr="003B3B11">
        <w:rPr>
          <w:rFonts w:ascii="Arial" w:eastAsia="Times New Roman" w:hAnsi="Arial" w:cs="Arial"/>
          <w:color w:val="000000"/>
          <w:sz w:val="27"/>
          <w:szCs w:val="27"/>
          <w:lang w:eastAsia="fr-CA"/>
        </w:rPr>
        <w:t>Vidé</w:t>
      </w:r>
      <w:r>
        <w:rPr>
          <w:rFonts w:ascii="Arial" w:eastAsia="Times New Roman" w:hAnsi="Arial" w:cs="Arial"/>
          <w:color w:val="000000"/>
          <w:sz w:val="27"/>
          <w:szCs w:val="27"/>
          <w:lang w:eastAsia="fr-CA"/>
        </w:rPr>
        <w:t>ocassette ½ po (chaque cassette) :</w:t>
      </w:r>
      <w:r>
        <w:rPr>
          <w:rFonts w:ascii="Arial" w:eastAsia="Times New Roman" w:hAnsi="Arial" w:cs="Arial"/>
          <w:color w:val="000000"/>
          <w:sz w:val="27"/>
          <w:szCs w:val="27"/>
          <w:lang w:eastAsia="fr-CA"/>
        </w:rPr>
        <w:tab/>
      </w:r>
      <w:r>
        <w:rPr>
          <w:rFonts w:ascii="Arial" w:eastAsia="Times New Roman" w:hAnsi="Arial" w:cs="Arial"/>
          <w:color w:val="000000"/>
          <w:sz w:val="27"/>
          <w:szCs w:val="27"/>
          <w:lang w:eastAsia="fr-CA"/>
        </w:rPr>
        <w:tab/>
      </w:r>
      <w:r>
        <w:rPr>
          <w:rFonts w:ascii="Arial" w:eastAsia="Times New Roman" w:hAnsi="Arial" w:cs="Arial"/>
          <w:color w:val="000000"/>
          <w:sz w:val="27"/>
          <w:szCs w:val="27"/>
          <w:lang w:eastAsia="fr-CA"/>
        </w:rPr>
        <w:tab/>
        <w:t xml:space="preserve">        </w:t>
      </w:r>
      <w:r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  <w:t>2</w:t>
      </w:r>
      <w:r w:rsidR="001C0F86"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  <w:t>7</w:t>
      </w:r>
      <w:r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  <w:t>,</w:t>
      </w:r>
      <w:r w:rsidR="001C0F86"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  <w:t>00</w:t>
      </w:r>
      <w:r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  <w:t xml:space="preserve"> $</w:t>
      </w:r>
    </w:p>
    <w:p w:rsidR="003B3B11" w:rsidRDefault="003B3B11" w:rsidP="008852FE">
      <w:pPr>
        <w:spacing w:before="0"/>
        <w:ind w:left="567" w:right="0" w:hanging="567"/>
        <w:rPr>
          <w:rFonts w:ascii="Arial" w:eastAsia="Times New Roman" w:hAnsi="Arial" w:cs="Arial"/>
          <w:color w:val="000000"/>
          <w:sz w:val="27"/>
          <w:szCs w:val="27"/>
          <w:lang w:eastAsia="fr-CA"/>
        </w:rPr>
      </w:pPr>
    </w:p>
    <w:p w:rsidR="003B3B11" w:rsidRDefault="003B3B11" w:rsidP="003B3B11">
      <w:pPr>
        <w:pStyle w:val="Paragraphedeliste"/>
        <w:spacing w:before="0"/>
        <w:ind w:left="567" w:right="0"/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fr-CA"/>
        </w:rPr>
        <w:t xml:space="preserve">Par heure d’enregistrement : </w:t>
      </w:r>
      <w:r>
        <w:rPr>
          <w:rFonts w:ascii="Arial" w:eastAsia="Times New Roman" w:hAnsi="Arial" w:cs="Arial"/>
          <w:color w:val="000000"/>
          <w:sz w:val="27"/>
          <w:szCs w:val="27"/>
          <w:lang w:eastAsia="fr-CA"/>
        </w:rPr>
        <w:tab/>
      </w:r>
      <w:r>
        <w:rPr>
          <w:rFonts w:ascii="Arial" w:eastAsia="Times New Roman" w:hAnsi="Arial" w:cs="Arial"/>
          <w:color w:val="000000"/>
          <w:sz w:val="27"/>
          <w:szCs w:val="27"/>
          <w:lang w:eastAsia="fr-CA"/>
        </w:rPr>
        <w:tab/>
      </w:r>
      <w:bookmarkStart w:id="2" w:name="_GoBack"/>
      <w:bookmarkEnd w:id="2"/>
      <w:r>
        <w:rPr>
          <w:rFonts w:ascii="Arial" w:eastAsia="Times New Roman" w:hAnsi="Arial" w:cs="Arial"/>
          <w:color w:val="000000"/>
          <w:sz w:val="27"/>
          <w:szCs w:val="27"/>
          <w:lang w:eastAsia="fr-CA"/>
        </w:rPr>
        <w:tab/>
      </w:r>
      <w:r>
        <w:rPr>
          <w:rFonts w:ascii="Arial" w:eastAsia="Times New Roman" w:hAnsi="Arial" w:cs="Arial"/>
          <w:color w:val="000000"/>
          <w:sz w:val="27"/>
          <w:szCs w:val="27"/>
          <w:lang w:eastAsia="fr-CA"/>
        </w:rPr>
        <w:tab/>
      </w:r>
      <w:r>
        <w:rPr>
          <w:rFonts w:ascii="Arial" w:eastAsia="Times New Roman" w:hAnsi="Arial" w:cs="Arial"/>
          <w:color w:val="000000"/>
          <w:sz w:val="27"/>
          <w:szCs w:val="27"/>
          <w:lang w:eastAsia="fr-CA"/>
        </w:rPr>
        <w:tab/>
        <w:t xml:space="preserve">       </w:t>
      </w:r>
      <w:r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  <w:t xml:space="preserve"> 5</w:t>
      </w:r>
      <w:r w:rsidR="001C0F86"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  <w:t>9</w:t>
      </w:r>
      <w:r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  <w:t>,</w:t>
      </w:r>
      <w:r w:rsidR="001C0F86"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  <w:t>9</w:t>
      </w:r>
      <w:r w:rsidR="00B563C5"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  <w:t>0</w:t>
      </w:r>
      <w:r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  <w:t xml:space="preserve"> $</w:t>
      </w:r>
    </w:p>
    <w:p w:rsidR="003B3B11" w:rsidRDefault="003B3B11" w:rsidP="008852FE">
      <w:pPr>
        <w:spacing w:before="0"/>
        <w:ind w:left="567" w:right="0" w:hanging="567"/>
        <w:rPr>
          <w:rFonts w:ascii="Arial" w:eastAsia="Times New Roman" w:hAnsi="Arial" w:cs="Arial"/>
          <w:color w:val="000000"/>
          <w:sz w:val="27"/>
          <w:szCs w:val="27"/>
          <w:lang w:eastAsia="fr-CA"/>
        </w:rPr>
      </w:pPr>
    </w:p>
    <w:p w:rsidR="00F32516" w:rsidRDefault="00F32516" w:rsidP="00F32516">
      <w:pPr>
        <w:pStyle w:val="Paragraphedeliste"/>
        <w:numPr>
          <w:ilvl w:val="0"/>
          <w:numId w:val="1"/>
        </w:numPr>
        <w:spacing w:before="0"/>
        <w:ind w:left="567" w:right="0" w:hanging="567"/>
        <w:rPr>
          <w:rFonts w:ascii="Arial" w:eastAsia="Times New Roman" w:hAnsi="Arial" w:cs="Arial"/>
          <w:color w:val="000000"/>
          <w:sz w:val="27"/>
          <w:szCs w:val="27"/>
          <w:lang w:eastAsia="fr-CA"/>
        </w:rPr>
      </w:pPr>
      <w:r w:rsidRPr="003B3B11">
        <w:rPr>
          <w:rFonts w:ascii="Arial" w:eastAsia="Times New Roman" w:hAnsi="Arial" w:cs="Arial"/>
          <w:color w:val="000000"/>
          <w:sz w:val="27"/>
          <w:szCs w:val="27"/>
          <w:lang w:eastAsia="fr-CA"/>
        </w:rPr>
        <w:t>Vidé</w:t>
      </w:r>
      <w:r>
        <w:rPr>
          <w:rFonts w:ascii="Arial" w:eastAsia="Times New Roman" w:hAnsi="Arial" w:cs="Arial"/>
          <w:color w:val="000000"/>
          <w:sz w:val="27"/>
          <w:szCs w:val="27"/>
          <w:lang w:eastAsia="fr-CA"/>
        </w:rPr>
        <w:t>ocassette ¼ po (ou 8mm)</w:t>
      </w:r>
    </w:p>
    <w:p w:rsidR="00F32516" w:rsidRDefault="00AF7877" w:rsidP="00F32516">
      <w:pPr>
        <w:pStyle w:val="Paragraphedeliste"/>
        <w:spacing w:before="0"/>
        <w:ind w:left="567" w:right="0"/>
        <w:rPr>
          <w:rFonts w:ascii="Arial" w:eastAsia="Times New Roman" w:hAnsi="Arial" w:cs="Arial"/>
          <w:color w:val="000000"/>
          <w:sz w:val="27"/>
          <w:szCs w:val="27"/>
          <w:lang w:eastAsia="fr-CA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fr-CA"/>
        </w:rPr>
        <w:t>(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eastAsia="fr-CA"/>
        </w:rPr>
        <w:t>chaque</w:t>
      </w:r>
      <w:proofErr w:type="gramEnd"/>
      <w:r>
        <w:rPr>
          <w:rFonts w:ascii="Arial" w:eastAsia="Times New Roman" w:hAnsi="Arial" w:cs="Arial"/>
          <w:color w:val="000000"/>
          <w:sz w:val="27"/>
          <w:szCs w:val="27"/>
          <w:lang w:eastAsia="fr-CA"/>
        </w:rPr>
        <w:t xml:space="preserve"> cassette de 60 min)</w:t>
      </w:r>
      <w:r w:rsidR="00F32516">
        <w:rPr>
          <w:rFonts w:ascii="Arial" w:eastAsia="Times New Roman" w:hAnsi="Arial" w:cs="Arial"/>
          <w:color w:val="000000"/>
          <w:sz w:val="27"/>
          <w:szCs w:val="27"/>
          <w:lang w:eastAsia="fr-CA"/>
        </w:rPr>
        <w:t> :</w:t>
      </w:r>
      <w:r w:rsidR="00F32516">
        <w:rPr>
          <w:rFonts w:ascii="Arial" w:eastAsia="Times New Roman" w:hAnsi="Arial" w:cs="Arial"/>
          <w:color w:val="000000"/>
          <w:sz w:val="27"/>
          <w:szCs w:val="27"/>
          <w:lang w:eastAsia="fr-CA"/>
        </w:rPr>
        <w:tab/>
      </w:r>
      <w:r w:rsidR="00F32516">
        <w:rPr>
          <w:rFonts w:ascii="Arial" w:eastAsia="Times New Roman" w:hAnsi="Arial" w:cs="Arial"/>
          <w:color w:val="000000"/>
          <w:sz w:val="27"/>
          <w:szCs w:val="27"/>
          <w:lang w:eastAsia="fr-CA"/>
        </w:rPr>
        <w:tab/>
      </w:r>
      <w:r>
        <w:rPr>
          <w:rFonts w:ascii="Arial" w:eastAsia="Times New Roman" w:hAnsi="Arial" w:cs="Arial"/>
          <w:color w:val="000000"/>
          <w:sz w:val="27"/>
          <w:szCs w:val="27"/>
          <w:lang w:eastAsia="fr-CA"/>
        </w:rPr>
        <w:tab/>
      </w:r>
      <w:r>
        <w:rPr>
          <w:rFonts w:ascii="Arial" w:eastAsia="Times New Roman" w:hAnsi="Arial" w:cs="Arial"/>
          <w:color w:val="000000"/>
          <w:sz w:val="27"/>
          <w:szCs w:val="27"/>
          <w:lang w:eastAsia="fr-CA"/>
        </w:rPr>
        <w:tab/>
      </w:r>
      <w:r w:rsidR="00F32516">
        <w:rPr>
          <w:rFonts w:ascii="Arial" w:eastAsia="Times New Roman" w:hAnsi="Arial" w:cs="Arial"/>
          <w:color w:val="000000"/>
          <w:sz w:val="27"/>
          <w:szCs w:val="27"/>
          <w:lang w:eastAsia="fr-CA"/>
        </w:rPr>
        <w:tab/>
        <w:t xml:space="preserve">        </w:t>
      </w:r>
      <w:r w:rsidR="00F32516"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  <w:t>1</w:t>
      </w:r>
      <w:r w:rsidR="001C0F86"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  <w:t>8</w:t>
      </w:r>
      <w:r w:rsidR="00F32516"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  <w:t>,</w:t>
      </w:r>
      <w:r w:rsidR="001C0F86"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  <w:t>2</w:t>
      </w:r>
      <w:r w:rsidR="00CF27DE"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  <w:t>5</w:t>
      </w:r>
      <w:r w:rsidR="00F32516"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  <w:t xml:space="preserve"> $</w:t>
      </w:r>
    </w:p>
    <w:p w:rsidR="003B3B11" w:rsidRDefault="003B3B11" w:rsidP="008852FE">
      <w:pPr>
        <w:spacing w:before="0"/>
        <w:ind w:left="567" w:right="0" w:hanging="567"/>
        <w:rPr>
          <w:rFonts w:ascii="Arial" w:eastAsia="Times New Roman" w:hAnsi="Arial" w:cs="Arial"/>
          <w:color w:val="000000"/>
          <w:sz w:val="27"/>
          <w:szCs w:val="27"/>
          <w:lang w:eastAsia="fr-CA"/>
        </w:rPr>
      </w:pPr>
    </w:p>
    <w:p w:rsidR="00D50081" w:rsidRDefault="00D50081" w:rsidP="00D50081">
      <w:pPr>
        <w:pStyle w:val="Paragraphedeliste"/>
        <w:spacing w:before="0"/>
        <w:ind w:left="567" w:right="0"/>
        <w:rPr>
          <w:rFonts w:ascii="Arial" w:eastAsia="Times New Roman" w:hAnsi="Arial" w:cs="Arial"/>
          <w:color w:val="000000"/>
          <w:sz w:val="27"/>
          <w:szCs w:val="27"/>
          <w:lang w:eastAsia="fr-CA"/>
        </w:rPr>
      </w:pPr>
    </w:p>
    <w:p w:rsidR="00D50081" w:rsidRDefault="00D50081" w:rsidP="00D50081">
      <w:pPr>
        <w:pStyle w:val="Paragraphedeliste"/>
        <w:spacing w:before="0"/>
        <w:ind w:left="567" w:right="0"/>
        <w:rPr>
          <w:rFonts w:ascii="Arial" w:eastAsia="Times New Roman" w:hAnsi="Arial" w:cs="Arial"/>
          <w:color w:val="000000"/>
          <w:sz w:val="27"/>
          <w:szCs w:val="27"/>
          <w:lang w:eastAsia="fr-CA"/>
        </w:rPr>
      </w:pPr>
    </w:p>
    <w:p w:rsidR="00D50081" w:rsidRDefault="00D50081" w:rsidP="00D50081">
      <w:pPr>
        <w:pStyle w:val="Paragraphedeliste"/>
        <w:spacing w:before="0"/>
        <w:ind w:left="567" w:right="0"/>
        <w:rPr>
          <w:rFonts w:ascii="Arial" w:eastAsia="Times New Roman" w:hAnsi="Arial" w:cs="Arial"/>
          <w:color w:val="000000"/>
          <w:sz w:val="27"/>
          <w:szCs w:val="27"/>
          <w:lang w:eastAsia="fr-CA"/>
        </w:rPr>
      </w:pPr>
    </w:p>
    <w:p w:rsidR="00D50081" w:rsidRDefault="00D50081" w:rsidP="00D50081">
      <w:pPr>
        <w:pStyle w:val="Paragraphedeliste"/>
        <w:spacing w:before="0"/>
        <w:ind w:left="567" w:right="0"/>
        <w:rPr>
          <w:rFonts w:ascii="Arial" w:eastAsia="Times New Roman" w:hAnsi="Arial" w:cs="Arial"/>
          <w:color w:val="000000"/>
          <w:sz w:val="27"/>
          <w:szCs w:val="27"/>
          <w:lang w:eastAsia="fr-CA"/>
        </w:rPr>
      </w:pPr>
    </w:p>
    <w:p w:rsidR="00F32516" w:rsidRPr="009768C4" w:rsidRDefault="00F32516" w:rsidP="00F32516">
      <w:pPr>
        <w:pStyle w:val="Paragraphedeliste"/>
        <w:numPr>
          <w:ilvl w:val="0"/>
          <w:numId w:val="1"/>
        </w:numPr>
        <w:spacing w:before="0"/>
        <w:ind w:left="567" w:right="0" w:hanging="567"/>
        <w:rPr>
          <w:rFonts w:ascii="Arial" w:eastAsia="Times New Roman" w:hAnsi="Arial" w:cs="Arial"/>
          <w:color w:val="000000"/>
          <w:sz w:val="27"/>
          <w:szCs w:val="27"/>
          <w:lang w:eastAsia="fr-CA"/>
        </w:rPr>
      </w:pPr>
      <w:r w:rsidRPr="009768C4">
        <w:rPr>
          <w:rFonts w:ascii="Arial" w:eastAsia="Times New Roman" w:hAnsi="Arial" w:cs="Arial"/>
          <w:color w:val="000000"/>
          <w:sz w:val="27"/>
          <w:szCs w:val="27"/>
          <w:lang w:eastAsia="fr-CA"/>
        </w:rPr>
        <w:t>Cass</w:t>
      </w:r>
      <w:r>
        <w:rPr>
          <w:rFonts w:ascii="Arial" w:eastAsia="Times New Roman" w:hAnsi="Arial" w:cs="Arial"/>
          <w:color w:val="000000"/>
          <w:sz w:val="27"/>
          <w:szCs w:val="27"/>
          <w:lang w:eastAsia="fr-CA"/>
        </w:rPr>
        <w:t>ette de 120 min :</w:t>
      </w:r>
      <w:r>
        <w:rPr>
          <w:rFonts w:ascii="Arial" w:eastAsia="Times New Roman" w:hAnsi="Arial" w:cs="Arial"/>
          <w:color w:val="000000"/>
          <w:sz w:val="27"/>
          <w:szCs w:val="27"/>
          <w:lang w:eastAsia="fr-CA"/>
        </w:rPr>
        <w:tab/>
      </w:r>
      <w:r>
        <w:rPr>
          <w:rFonts w:ascii="Arial" w:eastAsia="Times New Roman" w:hAnsi="Arial" w:cs="Arial"/>
          <w:color w:val="000000"/>
          <w:sz w:val="27"/>
          <w:szCs w:val="27"/>
          <w:lang w:eastAsia="fr-CA"/>
        </w:rPr>
        <w:tab/>
      </w:r>
      <w:r>
        <w:rPr>
          <w:rFonts w:ascii="Arial" w:eastAsia="Times New Roman" w:hAnsi="Arial" w:cs="Arial"/>
          <w:color w:val="000000"/>
          <w:sz w:val="27"/>
          <w:szCs w:val="27"/>
          <w:lang w:eastAsia="fr-CA"/>
        </w:rPr>
        <w:tab/>
      </w:r>
      <w:r>
        <w:rPr>
          <w:rFonts w:ascii="Arial" w:eastAsia="Times New Roman" w:hAnsi="Arial" w:cs="Arial"/>
          <w:color w:val="000000"/>
          <w:sz w:val="27"/>
          <w:szCs w:val="27"/>
          <w:lang w:eastAsia="fr-CA"/>
        </w:rPr>
        <w:tab/>
      </w:r>
      <w:r>
        <w:rPr>
          <w:rFonts w:ascii="Arial" w:eastAsia="Times New Roman" w:hAnsi="Arial" w:cs="Arial"/>
          <w:color w:val="000000"/>
          <w:sz w:val="27"/>
          <w:szCs w:val="27"/>
          <w:lang w:eastAsia="fr-CA"/>
        </w:rPr>
        <w:tab/>
      </w:r>
      <w:r>
        <w:rPr>
          <w:rFonts w:ascii="Arial" w:eastAsia="Times New Roman" w:hAnsi="Arial" w:cs="Arial"/>
          <w:color w:val="000000"/>
          <w:sz w:val="27"/>
          <w:szCs w:val="27"/>
          <w:lang w:eastAsia="fr-CA"/>
        </w:rPr>
        <w:tab/>
        <w:t xml:space="preserve">        </w:t>
      </w:r>
      <w:r w:rsidRPr="009768C4"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  <w:t>3</w:t>
      </w:r>
      <w:r w:rsidR="001C0F86"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  <w:t>3</w:t>
      </w:r>
      <w:r w:rsidRPr="009768C4"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  <w:t>,</w:t>
      </w:r>
      <w:r w:rsidR="001C0F86"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  <w:t>50</w:t>
      </w:r>
      <w:r w:rsidRPr="009768C4"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  <w:t xml:space="preserve"> $</w:t>
      </w:r>
    </w:p>
    <w:p w:rsidR="00F32516" w:rsidRDefault="00F32516" w:rsidP="008852FE">
      <w:pPr>
        <w:spacing w:before="0"/>
        <w:ind w:left="567" w:right="0" w:hanging="567"/>
        <w:rPr>
          <w:rFonts w:ascii="Arial" w:eastAsia="Times New Roman" w:hAnsi="Arial" w:cs="Arial"/>
          <w:color w:val="000000"/>
          <w:sz w:val="27"/>
          <w:szCs w:val="27"/>
          <w:lang w:eastAsia="fr-CA"/>
        </w:rPr>
      </w:pPr>
    </w:p>
    <w:p w:rsidR="00F32516" w:rsidRPr="009768C4" w:rsidRDefault="00F32516" w:rsidP="00F32516">
      <w:pPr>
        <w:pStyle w:val="Paragraphedeliste"/>
        <w:spacing w:before="0"/>
        <w:ind w:left="567" w:right="0"/>
        <w:rPr>
          <w:rFonts w:ascii="Arial" w:eastAsia="Times New Roman" w:hAnsi="Arial" w:cs="Arial"/>
          <w:color w:val="000000"/>
          <w:sz w:val="27"/>
          <w:szCs w:val="27"/>
          <w:lang w:eastAsia="fr-CA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fr-CA"/>
        </w:rPr>
        <w:t>Par heure d’enregistrement :</w:t>
      </w:r>
      <w:r>
        <w:rPr>
          <w:rFonts w:ascii="Arial" w:eastAsia="Times New Roman" w:hAnsi="Arial" w:cs="Arial"/>
          <w:color w:val="000000"/>
          <w:sz w:val="27"/>
          <w:szCs w:val="27"/>
          <w:lang w:eastAsia="fr-CA"/>
        </w:rPr>
        <w:tab/>
      </w:r>
      <w:r>
        <w:rPr>
          <w:rFonts w:ascii="Arial" w:eastAsia="Times New Roman" w:hAnsi="Arial" w:cs="Arial"/>
          <w:color w:val="000000"/>
          <w:sz w:val="27"/>
          <w:szCs w:val="27"/>
          <w:lang w:eastAsia="fr-CA"/>
        </w:rPr>
        <w:tab/>
      </w:r>
      <w:r>
        <w:rPr>
          <w:rFonts w:ascii="Arial" w:eastAsia="Times New Roman" w:hAnsi="Arial" w:cs="Arial"/>
          <w:color w:val="000000"/>
          <w:sz w:val="27"/>
          <w:szCs w:val="27"/>
          <w:lang w:eastAsia="fr-CA"/>
        </w:rPr>
        <w:tab/>
      </w:r>
      <w:r>
        <w:rPr>
          <w:rFonts w:ascii="Arial" w:eastAsia="Times New Roman" w:hAnsi="Arial" w:cs="Arial"/>
          <w:color w:val="000000"/>
          <w:sz w:val="27"/>
          <w:szCs w:val="27"/>
          <w:lang w:eastAsia="fr-CA"/>
        </w:rPr>
        <w:tab/>
      </w:r>
      <w:r>
        <w:rPr>
          <w:rFonts w:ascii="Arial" w:eastAsia="Times New Roman" w:hAnsi="Arial" w:cs="Arial"/>
          <w:color w:val="000000"/>
          <w:sz w:val="27"/>
          <w:szCs w:val="27"/>
          <w:lang w:eastAsia="fr-CA"/>
        </w:rPr>
        <w:tab/>
        <w:t xml:space="preserve">        </w:t>
      </w:r>
      <w:r w:rsidRPr="009768C4"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  <w:t>4</w:t>
      </w:r>
      <w:r w:rsidR="001C0F86"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  <w:t>6</w:t>
      </w:r>
      <w:r w:rsidRPr="009768C4"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  <w:t>,</w:t>
      </w:r>
      <w:r w:rsidR="00CF27DE"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  <w:t>7</w:t>
      </w:r>
      <w:r w:rsidR="00B235DE"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  <w:t>5</w:t>
      </w:r>
      <w:r w:rsidRPr="009768C4"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  <w:t xml:space="preserve"> $</w:t>
      </w:r>
    </w:p>
    <w:p w:rsidR="00F32516" w:rsidRDefault="00F32516" w:rsidP="008852FE">
      <w:pPr>
        <w:spacing w:before="0"/>
        <w:ind w:left="567" w:right="0" w:hanging="567"/>
        <w:rPr>
          <w:rFonts w:ascii="Arial" w:eastAsia="Times New Roman" w:hAnsi="Arial" w:cs="Arial"/>
          <w:color w:val="000000"/>
          <w:sz w:val="27"/>
          <w:szCs w:val="27"/>
          <w:lang w:eastAsia="fr-CA"/>
        </w:rPr>
      </w:pPr>
    </w:p>
    <w:p w:rsidR="00F32516" w:rsidRDefault="00F32516" w:rsidP="00F32516">
      <w:pPr>
        <w:pStyle w:val="Paragraphedeliste"/>
        <w:numPr>
          <w:ilvl w:val="0"/>
          <w:numId w:val="1"/>
        </w:numPr>
        <w:spacing w:before="0"/>
        <w:ind w:left="567" w:right="0" w:hanging="567"/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fr-CA"/>
        </w:rPr>
        <w:t>Audiocassette</w:t>
      </w:r>
      <w:r w:rsidRPr="00BF3C53">
        <w:rPr>
          <w:rFonts w:ascii="Arial" w:eastAsia="Times New Roman" w:hAnsi="Arial" w:cs="Arial"/>
          <w:color w:val="000000"/>
          <w:sz w:val="27"/>
          <w:szCs w:val="27"/>
          <w:lang w:eastAsia="fr-CA"/>
        </w:rPr>
        <w:t> :</w:t>
      </w:r>
      <w:r w:rsidRPr="00BF3C53">
        <w:rPr>
          <w:rFonts w:ascii="Arial" w:eastAsia="Times New Roman" w:hAnsi="Arial" w:cs="Arial"/>
          <w:color w:val="000000"/>
          <w:sz w:val="27"/>
          <w:szCs w:val="27"/>
          <w:lang w:eastAsia="fr-CA"/>
        </w:rPr>
        <w:tab/>
      </w:r>
      <w:r w:rsidRPr="00BF3C53">
        <w:rPr>
          <w:rFonts w:ascii="Arial" w:eastAsia="Times New Roman" w:hAnsi="Arial" w:cs="Arial"/>
          <w:color w:val="000000"/>
          <w:sz w:val="27"/>
          <w:szCs w:val="27"/>
          <w:lang w:eastAsia="fr-CA"/>
        </w:rPr>
        <w:tab/>
      </w:r>
      <w:r w:rsidRPr="00BF3C53">
        <w:rPr>
          <w:rFonts w:ascii="Arial" w:eastAsia="Times New Roman" w:hAnsi="Arial" w:cs="Arial"/>
          <w:color w:val="000000"/>
          <w:sz w:val="27"/>
          <w:szCs w:val="27"/>
          <w:lang w:eastAsia="fr-CA"/>
        </w:rPr>
        <w:tab/>
      </w:r>
      <w:r w:rsidRPr="00BF3C53">
        <w:rPr>
          <w:rFonts w:ascii="Arial" w:eastAsia="Times New Roman" w:hAnsi="Arial" w:cs="Arial"/>
          <w:color w:val="000000"/>
          <w:sz w:val="27"/>
          <w:szCs w:val="27"/>
          <w:lang w:eastAsia="fr-CA"/>
        </w:rPr>
        <w:tab/>
      </w:r>
      <w:r w:rsidRPr="00BF3C53">
        <w:rPr>
          <w:rFonts w:ascii="Arial" w:eastAsia="Times New Roman" w:hAnsi="Arial" w:cs="Arial"/>
          <w:color w:val="000000"/>
          <w:sz w:val="27"/>
          <w:szCs w:val="27"/>
          <w:lang w:eastAsia="fr-CA"/>
        </w:rPr>
        <w:tab/>
      </w:r>
      <w:r w:rsidRPr="00BF3C53">
        <w:rPr>
          <w:rFonts w:ascii="Arial" w:eastAsia="Times New Roman" w:hAnsi="Arial" w:cs="Arial"/>
          <w:color w:val="000000"/>
          <w:sz w:val="27"/>
          <w:szCs w:val="27"/>
          <w:lang w:eastAsia="fr-CA"/>
        </w:rPr>
        <w:tab/>
      </w:r>
      <w:r w:rsidRPr="00BF3C53">
        <w:rPr>
          <w:rFonts w:ascii="Arial" w:eastAsia="Times New Roman" w:hAnsi="Arial" w:cs="Arial"/>
          <w:color w:val="000000"/>
          <w:sz w:val="27"/>
          <w:szCs w:val="27"/>
          <w:lang w:eastAsia="fr-CA"/>
        </w:rPr>
        <w:tab/>
      </w:r>
      <w:r>
        <w:rPr>
          <w:rFonts w:ascii="Arial" w:eastAsia="Times New Roman" w:hAnsi="Arial" w:cs="Arial"/>
          <w:color w:val="000000"/>
          <w:sz w:val="27"/>
          <w:szCs w:val="27"/>
          <w:lang w:eastAsia="fr-CA"/>
        </w:rPr>
        <w:t xml:space="preserve">        </w:t>
      </w:r>
      <w:r w:rsidRPr="00BF3C53"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  <w:t>1</w:t>
      </w:r>
      <w:r w:rsidR="001C0F86"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  <w:t>7</w:t>
      </w:r>
      <w:r w:rsidRPr="00BF3C53"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  <w:t>,</w:t>
      </w:r>
      <w:r w:rsidR="001C0F86"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  <w:t>0</w:t>
      </w:r>
      <w:r w:rsidR="00CF27DE"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  <w:t>0</w:t>
      </w:r>
      <w:r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  <w:t xml:space="preserve"> </w:t>
      </w:r>
      <w:r w:rsidRPr="00BF3C53"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  <w:t>$</w:t>
      </w:r>
    </w:p>
    <w:p w:rsidR="00F32516" w:rsidRDefault="00F32516" w:rsidP="008852FE">
      <w:pPr>
        <w:spacing w:before="0"/>
        <w:ind w:left="567" w:right="0" w:hanging="567"/>
        <w:rPr>
          <w:rFonts w:ascii="Arial" w:eastAsia="Times New Roman" w:hAnsi="Arial" w:cs="Arial"/>
          <w:color w:val="000000"/>
          <w:sz w:val="27"/>
          <w:szCs w:val="27"/>
          <w:lang w:eastAsia="fr-CA"/>
        </w:rPr>
      </w:pPr>
    </w:p>
    <w:p w:rsidR="00F32516" w:rsidRPr="009768C4" w:rsidRDefault="00F32516" w:rsidP="00F32516">
      <w:pPr>
        <w:pStyle w:val="Paragraphedeliste"/>
        <w:spacing w:before="0"/>
        <w:ind w:left="567" w:right="0"/>
        <w:rPr>
          <w:rFonts w:ascii="Arial" w:eastAsia="Times New Roman" w:hAnsi="Arial" w:cs="Arial"/>
          <w:color w:val="000000"/>
          <w:sz w:val="27"/>
          <w:szCs w:val="27"/>
          <w:lang w:eastAsia="fr-CA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fr-CA"/>
        </w:rPr>
        <w:t>Par heure d’enregistrement :</w:t>
      </w:r>
      <w:r>
        <w:rPr>
          <w:rFonts w:ascii="Arial" w:eastAsia="Times New Roman" w:hAnsi="Arial" w:cs="Arial"/>
          <w:color w:val="000000"/>
          <w:sz w:val="27"/>
          <w:szCs w:val="27"/>
          <w:lang w:eastAsia="fr-CA"/>
        </w:rPr>
        <w:tab/>
      </w:r>
      <w:r>
        <w:rPr>
          <w:rFonts w:ascii="Arial" w:eastAsia="Times New Roman" w:hAnsi="Arial" w:cs="Arial"/>
          <w:color w:val="000000"/>
          <w:sz w:val="27"/>
          <w:szCs w:val="27"/>
          <w:lang w:eastAsia="fr-CA"/>
        </w:rPr>
        <w:tab/>
      </w:r>
      <w:r>
        <w:rPr>
          <w:rFonts w:ascii="Arial" w:eastAsia="Times New Roman" w:hAnsi="Arial" w:cs="Arial"/>
          <w:color w:val="000000"/>
          <w:sz w:val="27"/>
          <w:szCs w:val="27"/>
          <w:lang w:eastAsia="fr-CA"/>
        </w:rPr>
        <w:tab/>
      </w:r>
      <w:r>
        <w:rPr>
          <w:rFonts w:ascii="Arial" w:eastAsia="Times New Roman" w:hAnsi="Arial" w:cs="Arial"/>
          <w:color w:val="000000"/>
          <w:sz w:val="27"/>
          <w:szCs w:val="27"/>
          <w:lang w:eastAsia="fr-CA"/>
        </w:rPr>
        <w:tab/>
      </w:r>
      <w:r>
        <w:rPr>
          <w:rFonts w:ascii="Arial" w:eastAsia="Times New Roman" w:hAnsi="Arial" w:cs="Arial"/>
          <w:color w:val="000000"/>
          <w:sz w:val="27"/>
          <w:szCs w:val="27"/>
          <w:lang w:eastAsia="fr-CA"/>
        </w:rPr>
        <w:tab/>
        <w:t xml:space="preserve">        </w:t>
      </w:r>
      <w:r w:rsidRPr="009768C4"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  <w:t>4</w:t>
      </w:r>
      <w:r w:rsidR="001C0F86"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  <w:t>6</w:t>
      </w:r>
      <w:r w:rsidRPr="009768C4"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  <w:t>,</w:t>
      </w:r>
      <w:r w:rsidR="00CF27DE"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  <w:t>7</w:t>
      </w:r>
      <w:r w:rsidR="00B235DE"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  <w:t>5</w:t>
      </w:r>
      <w:r w:rsidRPr="009768C4"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  <w:t xml:space="preserve"> $</w:t>
      </w:r>
    </w:p>
    <w:p w:rsidR="00F32516" w:rsidRPr="00BF3C53" w:rsidRDefault="00F32516" w:rsidP="008852FE">
      <w:pPr>
        <w:spacing w:before="0"/>
        <w:ind w:left="567" w:right="0" w:hanging="567"/>
        <w:rPr>
          <w:rFonts w:ascii="Arial" w:eastAsia="Times New Roman" w:hAnsi="Arial" w:cs="Arial"/>
          <w:color w:val="000000"/>
          <w:sz w:val="27"/>
          <w:szCs w:val="27"/>
          <w:lang w:eastAsia="fr-CA"/>
        </w:rPr>
      </w:pPr>
    </w:p>
    <w:p w:rsidR="00192B5B" w:rsidRDefault="00192B5B" w:rsidP="008852FE">
      <w:pPr>
        <w:pStyle w:val="Paragraphedeliste"/>
        <w:numPr>
          <w:ilvl w:val="0"/>
          <w:numId w:val="1"/>
        </w:numPr>
        <w:spacing w:before="0"/>
        <w:ind w:left="567" w:right="0" w:hanging="567"/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</w:pPr>
      <w:r w:rsidRPr="00BF3C53">
        <w:rPr>
          <w:rFonts w:ascii="Arial" w:eastAsia="Times New Roman" w:hAnsi="Arial" w:cs="Arial"/>
          <w:color w:val="000000"/>
          <w:sz w:val="27"/>
          <w:szCs w:val="27"/>
          <w:lang w:eastAsia="fr-CA"/>
        </w:rPr>
        <w:t>Disquette</w:t>
      </w:r>
      <w:r w:rsidR="00F32516">
        <w:rPr>
          <w:rFonts w:ascii="Arial" w:eastAsia="Times New Roman" w:hAnsi="Arial" w:cs="Arial"/>
          <w:color w:val="000000"/>
          <w:sz w:val="27"/>
          <w:szCs w:val="27"/>
          <w:lang w:eastAsia="fr-CA"/>
        </w:rPr>
        <w:t xml:space="preserve"> (tous formats)</w:t>
      </w:r>
      <w:r w:rsidRPr="00BF3C53">
        <w:rPr>
          <w:rFonts w:ascii="Arial" w:eastAsia="Times New Roman" w:hAnsi="Arial" w:cs="Arial"/>
          <w:color w:val="000000"/>
          <w:sz w:val="27"/>
          <w:szCs w:val="27"/>
          <w:lang w:eastAsia="fr-CA"/>
        </w:rPr>
        <w:t> :</w:t>
      </w:r>
      <w:r w:rsidR="00B34542" w:rsidRPr="00BF3C53">
        <w:rPr>
          <w:rFonts w:ascii="Arial" w:eastAsia="Times New Roman" w:hAnsi="Arial" w:cs="Arial"/>
          <w:color w:val="000000"/>
          <w:sz w:val="27"/>
          <w:szCs w:val="27"/>
          <w:lang w:eastAsia="fr-CA"/>
        </w:rPr>
        <w:tab/>
      </w:r>
      <w:r w:rsidR="00B34542" w:rsidRPr="00BF3C53">
        <w:rPr>
          <w:rFonts w:ascii="Arial" w:eastAsia="Times New Roman" w:hAnsi="Arial" w:cs="Arial"/>
          <w:color w:val="000000"/>
          <w:sz w:val="27"/>
          <w:szCs w:val="27"/>
          <w:lang w:eastAsia="fr-CA"/>
        </w:rPr>
        <w:tab/>
      </w:r>
      <w:r w:rsidR="00B34542" w:rsidRPr="00BF3C53">
        <w:rPr>
          <w:rFonts w:ascii="Arial" w:eastAsia="Times New Roman" w:hAnsi="Arial" w:cs="Arial"/>
          <w:color w:val="000000"/>
          <w:sz w:val="27"/>
          <w:szCs w:val="27"/>
          <w:lang w:eastAsia="fr-CA"/>
        </w:rPr>
        <w:tab/>
      </w:r>
      <w:r w:rsidR="00B34542" w:rsidRPr="00BF3C53">
        <w:rPr>
          <w:rFonts w:ascii="Arial" w:eastAsia="Times New Roman" w:hAnsi="Arial" w:cs="Arial"/>
          <w:color w:val="000000"/>
          <w:sz w:val="27"/>
          <w:szCs w:val="27"/>
          <w:lang w:eastAsia="fr-CA"/>
        </w:rPr>
        <w:tab/>
      </w:r>
      <w:r w:rsidR="00B34542" w:rsidRPr="00BF3C53">
        <w:rPr>
          <w:rFonts w:ascii="Arial" w:eastAsia="Times New Roman" w:hAnsi="Arial" w:cs="Arial"/>
          <w:color w:val="000000"/>
          <w:sz w:val="27"/>
          <w:szCs w:val="27"/>
          <w:lang w:eastAsia="fr-CA"/>
        </w:rPr>
        <w:tab/>
      </w:r>
      <w:r w:rsidR="00A254AD">
        <w:rPr>
          <w:rFonts w:ascii="Arial" w:eastAsia="Times New Roman" w:hAnsi="Arial" w:cs="Arial"/>
          <w:color w:val="000000"/>
          <w:sz w:val="27"/>
          <w:szCs w:val="27"/>
          <w:lang w:eastAsia="fr-CA"/>
        </w:rPr>
        <w:t xml:space="preserve">        </w:t>
      </w:r>
      <w:r w:rsidRPr="00BF3C53"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  <w:t>1</w:t>
      </w:r>
      <w:r w:rsidR="001C0F86"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  <w:t>7</w:t>
      </w:r>
      <w:r w:rsidRPr="00BF3C53"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  <w:t>,</w:t>
      </w:r>
      <w:r w:rsidR="001C0F86"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  <w:t>2</w:t>
      </w:r>
      <w:r w:rsidR="00CF27DE"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  <w:t>5</w:t>
      </w:r>
      <w:r w:rsidR="00E916EB"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  <w:t xml:space="preserve"> </w:t>
      </w:r>
      <w:r w:rsidRPr="00BF3C53"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  <w:t>$</w:t>
      </w:r>
    </w:p>
    <w:p w:rsidR="009768C4" w:rsidRDefault="009768C4" w:rsidP="009768C4">
      <w:pPr>
        <w:pStyle w:val="Paragraphedeliste"/>
        <w:ind w:left="0"/>
        <w:rPr>
          <w:rFonts w:ascii="Arial" w:eastAsia="Times New Roman" w:hAnsi="Arial" w:cs="Arial"/>
          <w:color w:val="000000"/>
          <w:sz w:val="27"/>
          <w:szCs w:val="27"/>
          <w:lang w:eastAsia="fr-CA"/>
        </w:rPr>
      </w:pPr>
    </w:p>
    <w:p w:rsidR="00F32516" w:rsidRDefault="00F32516" w:rsidP="00F32516">
      <w:pPr>
        <w:pStyle w:val="Paragraphedeliste"/>
        <w:numPr>
          <w:ilvl w:val="0"/>
          <w:numId w:val="1"/>
        </w:numPr>
        <w:spacing w:before="0"/>
        <w:ind w:left="567" w:right="0" w:hanging="567"/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fr-CA"/>
        </w:rPr>
        <w:t>Ruban magnétique d’ordinateur</w:t>
      </w:r>
      <w:r w:rsidRPr="00BF3C53">
        <w:rPr>
          <w:rFonts w:ascii="Arial" w:eastAsia="Times New Roman" w:hAnsi="Arial" w:cs="Arial"/>
          <w:color w:val="000000"/>
          <w:sz w:val="27"/>
          <w:szCs w:val="27"/>
          <w:lang w:eastAsia="fr-CA"/>
        </w:rPr>
        <w:t> :</w:t>
      </w:r>
      <w:r w:rsidRPr="00BF3C53">
        <w:rPr>
          <w:rFonts w:ascii="Arial" w:eastAsia="Times New Roman" w:hAnsi="Arial" w:cs="Arial"/>
          <w:color w:val="000000"/>
          <w:sz w:val="27"/>
          <w:szCs w:val="27"/>
          <w:lang w:eastAsia="fr-CA"/>
        </w:rPr>
        <w:tab/>
      </w:r>
      <w:r w:rsidRPr="00BF3C53">
        <w:rPr>
          <w:rFonts w:ascii="Arial" w:eastAsia="Times New Roman" w:hAnsi="Arial" w:cs="Arial"/>
          <w:color w:val="000000"/>
          <w:sz w:val="27"/>
          <w:szCs w:val="27"/>
          <w:lang w:eastAsia="fr-CA"/>
        </w:rPr>
        <w:tab/>
      </w:r>
      <w:r w:rsidRPr="00BF3C53">
        <w:rPr>
          <w:rFonts w:ascii="Arial" w:eastAsia="Times New Roman" w:hAnsi="Arial" w:cs="Arial"/>
          <w:color w:val="000000"/>
          <w:sz w:val="27"/>
          <w:szCs w:val="27"/>
          <w:lang w:eastAsia="fr-CA"/>
        </w:rPr>
        <w:tab/>
      </w:r>
      <w:r w:rsidRPr="00BF3C53">
        <w:rPr>
          <w:rFonts w:ascii="Arial" w:eastAsia="Times New Roman" w:hAnsi="Arial" w:cs="Arial"/>
          <w:color w:val="000000"/>
          <w:sz w:val="27"/>
          <w:szCs w:val="27"/>
          <w:lang w:eastAsia="fr-CA"/>
        </w:rPr>
        <w:tab/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fr-CA"/>
        </w:rPr>
        <w:t xml:space="preserve">       </w:t>
      </w:r>
      <w:r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  <w:t>6</w:t>
      </w:r>
      <w:r w:rsidR="001C0F86"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  <w:t>6</w:t>
      </w:r>
      <w:r w:rsidRPr="00BF3C53"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  <w:t>,</w:t>
      </w:r>
      <w:r w:rsidR="001C0F86"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  <w:t>82</w:t>
      </w:r>
      <w:r w:rsidRPr="00BF3C53"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  <w:t xml:space="preserve"> $</w:t>
      </w:r>
    </w:p>
    <w:p w:rsidR="00F32516" w:rsidRDefault="00F32516" w:rsidP="009768C4">
      <w:pPr>
        <w:pStyle w:val="Paragraphedeliste"/>
        <w:ind w:left="0"/>
        <w:rPr>
          <w:rFonts w:ascii="Arial" w:eastAsia="Times New Roman" w:hAnsi="Arial" w:cs="Arial"/>
          <w:color w:val="000000"/>
          <w:sz w:val="27"/>
          <w:szCs w:val="27"/>
          <w:lang w:eastAsia="fr-CA"/>
        </w:rPr>
      </w:pPr>
    </w:p>
    <w:p w:rsidR="00D50081" w:rsidRDefault="00D50081" w:rsidP="00D50081">
      <w:pPr>
        <w:pStyle w:val="Paragraphedeliste"/>
        <w:numPr>
          <w:ilvl w:val="0"/>
          <w:numId w:val="1"/>
        </w:numPr>
        <w:spacing w:before="0"/>
        <w:ind w:left="567" w:right="0" w:hanging="567"/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fr-CA"/>
        </w:rPr>
        <w:t>Étiquette autocollante</w:t>
      </w:r>
      <w:r w:rsidRPr="00BF3C53">
        <w:rPr>
          <w:rFonts w:ascii="Arial" w:eastAsia="Times New Roman" w:hAnsi="Arial" w:cs="Arial"/>
          <w:color w:val="000000"/>
          <w:sz w:val="27"/>
          <w:szCs w:val="27"/>
          <w:lang w:eastAsia="fr-CA"/>
        </w:rPr>
        <w:t> :</w:t>
      </w:r>
      <w:r w:rsidRPr="00BF3C53">
        <w:rPr>
          <w:rFonts w:ascii="Arial" w:eastAsia="Times New Roman" w:hAnsi="Arial" w:cs="Arial"/>
          <w:color w:val="000000"/>
          <w:sz w:val="27"/>
          <w:szCs w:val="27"/>
          <w:lang w:eastAsia="fr-CA"/>
        </w:rPr>
        <w:tab/>
      </w:r>
      <w:r w:rsidRPr="00BF3C53">
        <w:rPr>
          <w:rFonts w:ascii="Arial" w:eastAsia="Times New Roman" w:hAnsi="Arial" w:cs="Arial"/>
          <w:color w:val="000000"/>
          <w:sz w:val="27"/>
          <w:szCs w:val="27"/>
          <w:lang w:eastAsia="fr-CA"/>
        </w:rPr>
        <w:tab/>
      </w:r>
      <w:r w:rsidRPr="00BF3C53">
        <w:rPr>
          <w:rFonts w:ascii="Arial" w:eastAsia="Times New Roman" w:hAnsi="Arial" w:cs="Arial"/>
          <w:color w:val="000000"/>
          <w:sz w:val="27"/>
          <w:szCs w:val="27"/>
          <w:lang w:eastAsia="fr-CA"/>
        </w:rPr>
        <w:tab/>
      </w:r>
      <w:r w:rsidRPr="00BF3C53">
        <w:rPr>
          <w:rFonts w:ascii="Arial" w:eastAsia="Times New Roman" w:hAnsi="Arial" w:cs="Arial"/>
          <w:color w:val="000000"/>
          <w:sz w:val="27"/>
          <w:szCs w:val="27"/>
          <w:lang w:eastAsia="fr-CA"/>
        </w:rPr>
        <w:tab/>
      </w:r>
      <w:r>
        <w:rPr>
          <w:rFonts w:ascii="Arial" w:eastAsia="Times New Roman" w:hAnsi="Arial" w:cs="Arial"/>
          <w:color w:val="000000"/>
          <w:sz w:val="27"/>
          <w:szCs w:val="27"/>
          <w:lang w:eastAsia="fr-CA"/>
        </w:rPr>
        <w:tab/>
      </w:r>
      <w:r>
        <w:rPr>
          <w:rFonts w:ascii="Arial" w:eastAsia="Times New Roman" w:hAnsi="Arial" w:cs="Arial"/>
          <w:color w:val="000000"/>
          <w:sz w:val="27"/>
          <w:szCs w:val="27"/>
          <w:lang w:eastAsia="fr-CA"/>
        </w:rPr>
        <w:tab/>
        <w:t xml:space="preserve">  </w:t>
      </w:r>
      <w:r w:rsidRPr="00BF3C53">
        <w:rPr>
          <w:rFonts w:ascii="Arial" w:eastAsia="Times New Roman" w:hAnsi="Arial" w:cs="Arial"/>
          <w:color w:val="000000"/>
          <w:sz w:val="27"/>
          <w:szCs w:val="27"/>
          <w:lang w:eastAsia="fr-CA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fr-CA"/>
        </w:rPr>
        <w:t xml:space="preserve">       </w:t>
      </w:r>
      <w:r w:rsidRPr="00D50081"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  <w:t>0</w:t>
      </w:r>
      <w:r w:rsidRPr="00BF3C53"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  <w:t>,</w:t>
      </w:r>
      <w:r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  <w:t>1</w:t>
      </w:r>
      <w:r w:rsidRPr="00BF3C53"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  <w:t>0 $</w:t>
      </w:r>
    </w:p>
    <w:p w:rsidR="00F32516" w:rsidRPr="009768C4" w:rsidRDefault="00F32516" w:rsidP="009768C4">
      <w:pPr>
        <w:pStyle w:val="Paragraphedeliste"/>
        <w:ind w:left="0"/>
        <w:rPr>
          <w:rFonts w:ascii="Arial" w:eastAsia="Times New Roman" w:hAnsi="Arial" w:cs="Arial"/>
          <w:color w:val="000000"/>
          <w:sz w:val="27"/>
          <w:szCs w:val="27"/>
          <w:lang w:eastAsia="fr-CA"/>
        </w:rPr>
      </w:pPr>
    </w:p>
    <w:p w:rsidR="00192B5B" w:rsidRPr="00BF3C53" w:rsidRDefault="00192B5B" w:rsidP="008852FE">
      <w:pPr>
        <w:pStyle w:val="Paragraphedeliste"/>
        <w:numPr>
          <w:ilvl w:val="0"/>
          <w:numId w:val="1"/>
        </w:numPr>
        <w:spacing w:before="0"/>
        <w:ind w:left="567" w:right="0" w:hanging="567"/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</w:pPr>
      <w:r w:rsidRPr="00BF3C53">
        <w:rPr>
          <w:rFonts w:ascii="Arial" w:eastAsia="Times New Roman" w:hAnsi="Arial" w:cs="Arial"/>
          <w:color w:val="000000"/>
          <w:sz w:val="27"/>
          <w:szCs w:val="27"/>
          <w:lang w:eastAsia="fr-CA"/>
        </w:rPr>
        <w:t>1</w:t>
      </w:r>
      <w:r w:rsidRPr="00BF3C53">
        <w:rPr>
          <w:rFonts w:ascii="Arial" w:eastAsia="Times New Roman" w:hAnsi="Arial" w:cs="Arial"/>
          <w:color w:val="000000"/>
          <w:sz w:val="27"/>
          <w:szCs w:val="27"/>
          <w:vertAlign w:val="superscript"/>
          <w:lang w:eastAsia="fr-CA"/>
        </w:rPr>
        <w:t>e</w:t>
      </w:r>
      <w:r w:rsidRPr="00BF3C53">
        <w:rPr>
          <w:rFonts w:ascii="Arial" w:eastAsia="Times New Roman" w:hAnsi="Arial" w:cs="Arial"/>
          <w:color w:val="000000"/>
          <w:sz w:val="27"/>
          <w:szCs w:val="27"/>
          <w:lang w:eastAsia="fr-CA"/>
        </w:rPr>
        <w:t xml:space="preserve"> page de télécopie :</w:t>
      </w:r>
      <w:r w:rsidR="00B34542" w:rsidRPr="00BF3C53">
        <w:rPr>
          <w:rFonts w:ascii="Arial" w:eastAsia="Times New Roman" w:hAnsi="Arial" w:cs="Arial"/>
          <w:color w:val="000000"/>
          <w:sz w:val="27"/>
          <w:szCs w:val="27"/>
          <w:lang w:eastAsia="fr-CA"/>
        </w:rPr>
        <w:tab/>
      </w:r>
      <w:r w:rsidR="00B34542" w:rsidRPr="00BF3C53">
        <w:rPr>
          <w:rFonts w:ascii="Arial" w:eastAsia="Times New Roman" w:hAnsi="Arial" w:cs="Arial"/>
          <w:color w:val="000000"/>
          <w:sz w:val="27"/>
          <w:szCs w:val="27"/>
          <w:lang w:eastAsia="fr-CA"/>
        </w:rPr>
        <w:tab/>
      </w:r>
      <w:r w:rsidR="00B34542" w:rsidRPr="00BF3C53">
        <w:rPr>
          <w:rFonts w:ascii="Arial" w:eastAsia="Times New Roman" w:hAnsi="Arial" w:cs="Arial"/>
          <w:color w:val="000000"/>
          <w:sz w:val="27"/>
          <w:szCs w:val="27"/>
          <w:lang w:eastAsia="fr-CA"/>
        </w:rPr>
        <w:tab/>
      </w:r>
      <w:r w:rsidR="00B34542" w:rsidRPr="00BF3C53">
        <w:rPr>
          <w:rFonts w:ascii="Arial" w:eastAsia="Times New Roman" w:hAnsi="Arial" w:cs="Arial"/>
          <w:color w:val="000000"/>
          <w:sz w:val="27"/>
          <w:szCs w:val="27"/>
          <w:lang w:eastAsia="fr-CA"/>
        </w:rPr>
        <w:tab/>
      </w:r>
      <w:r w:rsidR="00B34542" w:rsidRPr="00BF3C53">
        <w:rPr>
          <w:rFonts w:ascii="Arial" w:eastAsia="Times New Roman" w:hAnsi="Arial" w:cs="Arial"/>
          <w:color w:val="000000"/>
          <w:sz w:val="27"/>
          <w:szCs w:val="27"/>
          <w:lang w:eastAsia="fr-CA"/>
        </w:rPr>
        <w:tab/>
      </w:r>
      <w:r w:rsidR="00B34542" w:rsidRPr="00BF3C53">
        <w:rPr>
          <w:rFonts w:ascii="Arial" w:eastAsia="Times New Roman" w:hAnsi="Arial" w:cs="Arial"/>
          <w:color w:val="000000"/>
          <w:sz w:val="27"/>
          <w:szCs w:val="27"/>
          <w:lang w:eastAsia="fr-CA"/>
        </w:rPr>
        <w:tab/>
      </w:r>
      <w:r w:rsidR="00A254AD">
        <w:rPr>
          <w:rFonts w:ascii="Arial" w:eastAsia="Times New Roman" w:hAnsi="Arial" w:cs="Arial"/>
          <w:color w:val="000000"/>
          <w:sz w:val="27"/>
          <w:szCs w:val="27"/>
          <w:lang w:eastAsia="fr-CA"/>
        </w:rPr>
        <w:t xml:space="preserve">       </w:t>
      </w:r>
      <w:r w:rsidR="00B235DE">
        <w:rPr>
          <w:rFonts w:ascii="Arial" w:eastAsia="Times New Roman" w:hAnsi="Arial" w:cs="Arial"/>
          <w:color w:val="000000"/>
          <w:sz w:val="27"/>
          <w:szCs w:val="27"/>
          <w:lang w:eastAsia="fr-CA"/>
        </w:rPr>
        <w:t xml:space="preserve"> </w:t>
      </w:r>
      <w:r w:rsidR="00A254AD">
        <w:rPr>
          <w:rFonts w:ascii="Arial" w:eastAsia="Times New Roman" w:hAnsi="Arial" w:cs="Arial"/>
          <w:color w:val="000000"/>
          <w:sz w:val="27"/>
          <w:szCs w:val="27"/>
          <w:lang w:eastAsia="fr-CA"/>
        </w:rPr>
        <w:t xml:space="preserve">  </w:t>
      </w:r>
      <w:r w:rsidRPr="00BF3C53"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  <w:t>2,00 $</w:t>
      </w:r>
    </w:p>
    <w:p w:rsidR="00F32516" w:rsidRPr="00BF3C53" w:rsidRDefault="00F32516" w:rsidP="00F32516">
      <w:pPr>
        <w:spacing w:before="0"/>
        <w:ind w:left="0" w:right="0"/>
        <w:rPr>
          <w:rFonts w:ascii="Arial" w:eastAsia="Times New Roman" w:hAnsi="Arial" w:cs="Arial"/>
          <w:color w:val="000000"/>
          <w:sz w:val="27"/>
          <w:szCs w:val="27"/>
          <w:lang w:eastAsia="fr-CA"/>
        </w:rPr>
      </w:pPr>
    </w:p>
    <w:p w:rsidR="006C6691" w:rsidRDefault="00192B5B" w:rsidP="008852FE">
      <w:pPr>
        <w:pStyle w:val="Paragraphedeliste"/>
        <w:numPr>
          <w:ilvl w:val="0"/>
          <w:numId w:val="1"/>
        </w:numPr>
        <w:spacing w:before="0"/>
        <w:ind w:left="567" w:right="0" w:hanging="567"/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</w:pPr>
      <w:r w:rsidRPr="00BF3C53">
        <w:rPr>
          <w:rFonts w:ascii="Arial" w:eastAsia="Times New Roman" w:hAnsi="Arial" w:cs="Arial"/>
          <w:color w:val="000000"/>
          <w:sz w:val="27"/>
          <w:szCs w:val="27"/>
          <w:lang w:eastAsia="fr-CA"/>
        </w:rPr>
        <w:t>Page supplémentaire de télécopie :</w:t>
      </w:r>
      <w:r w:rsidR="00B34542" w:rsidRPr="00BF3C53">
        <w:rPr>
          <w:rFonts w:ascii="Arial" w:eastAsia="Times New Roman" w:hAnsi="Arial" w:cs="Arial"/>
          <w:color w:val="000000"/>
          <w:sz w:val="27"/>
          <w:szCs w:val="27"/>
          <w:lang w:eastAsia="fr-CA"/>
        </w:rPr>
        <w:tab/>
      </w:r>
      <w:r w:rsidR="00B34542" w:rsidRPr="00BF3C53">
        <w:rPr>
          <w:rFonts w:ascii="Arial" w:eastAsia="Times New Roman" w:hAnsi="Arial" w:cs="Arial"/>
          <w:color w:val="000000"/>
          <w:sz w:val="27"/>
          <w:szCs w:val="27"/>
          <w:lang w:eastAsia="fr-CA"/>
        </w:rPr>
        <w:tab/>
      </w:r>
      <w:r w:rsidR="00B34542" w:rsidRPr="00BF3C53">
        <w:rPr>
          <w:rFonts w:ascii="Arial" w:eastAsia="Times New Roman" w:hAnsi="Arial" w:cs="Arial"/>
          <w:color w:val="000000"/>
          <w:sz w:val="27"/>
          <w:szCs w:val="27"/>
          <w:lang w:eastAsia="fr-CA"/>
        </w:rPr>
        <w:tab/>
      </w:r>
      <w:r w:rsidR="00B34542" w:rsidRPr="00BF3C53">
        <w:rPr>
          <w:rFonts w:ascii="Arial" w:eastAsia="Times New Roman" w:hAnsi="Arial" w:cs="Arial"/>
          <w:color w:val="000000"/>
          <w:sz w:val="27"/>
          <w:szCs w:val="27"/>
          <w:lang w:eastAsia="fr-CA"/>
        </w:rPr>
        <w:tab/>
        <w:t xml:space="preserve"> </w:t>
      </w:r>
      <w:r w:rsidR="00A254AD">
        <w:rPr>
          <w:rFonts w:ascii="Arial" w:eastAsia="Times New Roman" w:hAnsi="Arial" w:cs="Arial"/>
          <w:color w:val="000000"/>
          <w:sz w:val="27"/>
          <w:szCs w:val="27"/>
          <w:lang w:eastAsia="fr-CA"/>
        </w:rPr>
        <w:t xml:space="preserve">         </w:t>
      </w:r>
      <w:r w:rsidRPr="00BF3C53"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  <w:t>1,00 $</w:t>
      </w:r>
    </w:p>
    <w:p w:rsidR="009768C4" w:rsidRPr="009768C4" w:rsidRDefault="009768C4" w:rsidP="009768C4">
      <w:pPr>
        <w:pStyle w:val="Paragraphedeliste"/>
        <w:ind w:left="0"/>
        <w:rPr>
          <w:rFonts w:ascii="Arial" w:eastAsia="Times New Roman" w:hAnsi="Arial" w:cs="Arial"/>
          <w:color w:val="000000"/>
          <w:sz w:val="27"/>
          <w:szCs w:val="27"/>
          <w:lang w:eastAsia="fr-CA"/>
        </w:rPr>
      </w:pPr>
    </w:p>
    <w:p w:rsidR="009768C4" w:rsidRPr="000D1E85" w:rsidRDefault="009768C4" w:rsidP="008852FE">
      <w:pPr>
        <w:pStyle w:val="Paragraphedeliste"/>
        <w:numPr>
          <w:ilvl w:val="0"/>
          <w:numId w:val="1"/>
        </w:numPr>
        <w:spacing w:before="0"/>
        <w:ind w:left="567" w:right="0" w:hanging="567"/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fr-CA"/>
        </w:rPr>
        <w:t xml:space="preserve">Temps horaire lorsque la transcription doit être effectuée manuellement dans le cas de documents informatisés :       </w:t>
      </w:r>
      <w:r w:rsidRPr="009768C4"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  <w:t>2</w:t>
      </w:r>
      <w:r w:rsidR="001C0F86"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  <w:t>9</w:t>
      </w:r>
      <w:r w:rsidRPr="009768C4"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  <w:t>,</w:t>
      </w:r>
      <w:r w:rsidR="001C0F86"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  <w:t>0</w:t>
      </w:r>
      <w:r w:rsidR="00CF27DE"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  <w:t>0</w:t>
      </w:r>
      <w:r w:rsidR="001C0F86"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  <w:t xml:space="preserve"> </w:t>
      </w:r>
      <w:r w:rsidRPr="009768C4">
        <w:rPr>
          <w:rFonts w:ascii="Arial" w:eastAsia="Times New Roman" w:hAnsi="Arial" w:cs="Arial"/>
          <w:b/>
          <w:color w:val="000000"/>
          <w:sz w:val="27"/>
          <w:szCs w:val="27"/>
          <w:lang w:eastAsia="fr-CA"/>
        </w:rPr>
        <w:t>$</w:t>
      </w:r>
    </w:p>
    <w:sectPr w:rsidR="009768C4" w:rsidRPr="000D1E85" w:rsidSect="009768C4">
      <w:headerReference w:type="default" r:id="rId7"/>
      <w:footerReference w:type="default" r:id="rId8"/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542" w:rsidRDefault="00B34542" w:rsidP="00B34542">
      <w:pPr>
        <w:spacing w:before="0"/>
      </w:pPr>
      <w:r>
        <w:separator/>
      </w:r>
    </w:p>
  </w:endnote>
  <w:endnote w:type="continuationSeparator" w:id="0">
    <w:p w:rsidR="00B34542" w:rsidRDefault="00B34542" w:rsidP="00B3454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43C" w:rsidRDefault="00AF7877">
    <w:pPr>
      <w:pStyle w:val="Pieddepage"/>
    </w:pPr>
    <w:r>
      <w:rPr>
        <w:noProof/>
      </w:rPr>
      <w:fldChar w:fldCharType="begin"/>
    </w:r>
    <w:r>
      <w:rPr>
        <w:noProof/>
      </w:rPr>
      <w:instrText xml:space="preserve"> FILENAME  \* Lower \p  \* MERGEFORMAT </w:instrText>
    </w:r>
    <w:r>
      <w:rPr>
        <w:noProof/>
      </w:rPr>
      <w:fldChar w:fldCharType="separate"/>
    </w:r>
    <w:r w:rsidR="00256795">
      <w:rPr>
        <w:noProof/>
      </w:rPr>
      <w:t>g:\documents\frais pour la délivrance de documents - photocopies\extrait du règlement sur les frais exigibles pour la transcription (</w:t>
    </w:r>
    <w:r w:rsidR="005D7AC6">
      <w:rPr>
        <w:noProof/>
      </w:rPr>
      <w:t>12 octobre</w:t>
    </w:r>
    <w:r w:rsidR="00256795">
      <w:rPr>
        <w:noProof/>
      </w:rPr>
      <w:t xml:space="preserve"> 202</w:t>
    </w:r>
    <w:r w:rsidR="005D7AC6">
      <w:rPr>
        <w:noProof/>
      </w:rPr>
      <w:t>2</w:t>
    </w:r>
    <w:r w:rsidR="00256795">
      <w:rPr>
        <w:noProof/>
      </w:rPr>
      <w:t>).docx</w:t>
    </w:r>
    <w:r>
      <w:rPr>
        <w:noProof/>
      </w:rPr>
      <w:fldChar w:fldCharType="end"/>
    </w:r>
  </w:p>
  <w:p w:rsidR="00B34542" w:rsidRDefault="00B3454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542" w:rsidRDefault="00B34542" w:rsidP="00B34542">
      <w:pPr>
        <w:spacing w:before="0"/>
      </w:pPr>
      <w:r>
        <w:separator/>
      </w:r>
    </w:p>
  </w:footnote>
  <w:footnote w:type="continuationSeparator" w:id="0">
    <w:p w:rsidR="00B34542" w:rsidRDefault="00B34542" w:rsidP="00B3454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542" w:rsidRDefault="00AD2979">
    <w:pPr>
      <w:pStyle w:val="En-tte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364608" wp14:editId="4429756D">
              <wp:simplePos x="0" y="0"/>
              <wp:positionH relativeFrom="column">
                <wp:posOffset>714375</wp:posOffset>
              </wp:positionH>
              <wp:positionV relativeFrom="paragraph">
                <wp:posOffset>74295</wp:posOffset>
              </wp:positionV>
              <wp:extent cx="1371600" cy="429895"/>
              <wp:effectExtent l="0" t="0" r="0" b="0"/>
              <wp:wrapNone/>
              <wp:docPr id="3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371600" cy="4298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34542" w:rsidRDefault="00B34542" w:rsidP="00B34542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Bell MT" w:hAnsi="Bell MT"/>
                              <w:color w:val="000000"/>
                              <w:sz w:val="16"/>
                              <w:szCs w:val="16"/>
                            </w:rPr>
                            <w:t>Municipalité de</w:t>
                          </w:r>
                        </w:p>
                        <w:p w:rsidR="00B34542" w:rsidRDefault="00B34542" w:rsidP="00B34542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Bell MT" w:hAnsi="Bell MT"/>
                              <w:color w:val="000000"/>
                              <w:sz w:val="16"/>
                              <w:szCs w:val="16"/>
                            </w:rPr>
                            <w:t>Saint-Roch-de-Richelieu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3364608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left:0;text-align:left;margin-left:56.25pt;margin-top:5.85pt;width:108pt;height:33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" filled="f" stroked="f">
              <v:stroke joinstyle="round"/>
              <o:lock v:ext="edit" shapetype="t"/>
              <v:textbox style="mso-fit-shape-to-text:t">
                <w:txbxContent>
                  <w:p w:rsidR="00B34542" w:rsidRDefault="00B34542" w:rsidP="00B34542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Bell MT" w:hAnsi="Bell MT"/>
                        <w:color w:val="000000"/>
                        <w:sz w:val="16"/>
                        <w:szCs w:val="16"/>
                      </w:rPr>
                      <w:t>Municipalité de</w:t>
                    </w:r>
                  </w:p>
                  <w:p w:rsidR="00B34542" w:rsidRDefault="00B34542" w:rsidP="00B34542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Bell MT" w:hAnsi="Bell MT"/>
                        <w:color w:val="000000"/>
                        <w:sz w:val="16"/>
                        <w:szCs w:val="16"/>
                      </w:rPr>
                      <w:t>Saint-Roch-de-Richelieu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CA"/>
      </w:rPr>
      <w:drawing>
        <wp:anchor distT="0" distB="0" distL="114300" distR="114300" simplePos="0" relativeHeight="251658240" behindDoc="0" locked="0" layoutInCell="1" allowOverlap="1" wp14:anchorId="6498777E" wp14:editId="482D0DFD">
          <wp:simplePos x="0" y="0"/>
          <wp:positionH relativeFrom="column">
            <wp:posOffset>19076</wp:posOffset>
          </wp:positionH>
          <wp:positionV relativeFrom="paragraph">
            <wp:posOffset>-78105</wp:posOffset>
          </wp:positionV>
          <wp:extent cx="638742" cy="648335"/>
          <wp:effectExtent l="0" t="0" r="9525" b="0"/>
          <wp:wrapNone/>
          <wp:docPr id="2" name="Picture 2" descr="Armoiries St-Roch-de-Richeli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rmoiries St-Roch-de-Richeli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742" cy="648335"/>
                  </a:xfrm>
                  <a:prstGeom prst="rect">
                    <a:avLst/>
                  </a:prstGeom>
                  <a:noFill/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C7D55"/>
    <w:multiLevelType w:val="hybridMultilevel"/>
    <w:tmpl w:val="FE84980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17"/>
    <w:rsid w:val="00012166"/>
    <w:rsid w:val="00072AD8"/>
    <w:rsid w:val="00076A52"/>
    <w:rsid w:val="000C42E7"/>
    <w:rsid w:val="000C595B"/>
    <w:rsid w:val="000D1E85"/>
    <w:rsid w:val="000D289E"/>
    <w:rsid w:val="00135166"/>
    <w:rsid w:val="00192B5B"/>
    <w:rsid w:val="001C0F86"/>
    <w:rsid w:val="0022443C"/>
    <w:rsid w:val="00256795"/>
    <w:rsid w:val="00261ED9"/>
    <w:rsid w:val="003520A3"/>
    <w:rsid w:val="003B3B11"/>
    <w:rsid w:val="004D7F4C"/>
    <w:rsid w:val="004E39EE"/>
    <w:rsid w:val="00523081"/>
    <w:rsid w:val="005D7AC6"/>
    <w:rsid w:val="005E2D2B"/>
    <w:rsid w:val="006C6691"/>
    <w:rsid w:val="006E71CB"/>
    <w:rsid w:val="0078529A"/>
    <w:rsid w:val="00846D04"/>
    <w:rsid w:val="008852FE"/>
    <w:rsid w:val="008B4917"/>
    <w:rsid w:val="009768C4"/>
    <w:rsid w:val="009C0828"/>
    <w:rsid w:val="009C4540"/>
    <w:rsid w:val="00A254AD"/>
    <w:rsid w:val="00AD2979"/>
    <w:rsid w:val="00AF7877"/>
    <w:rsid w:val="00B235DE"/>
    <w:rsid w:val="00B34542"/>
    <w:rsid w:val="00B504C0"/>
    <w:rsid w:val="00B563C5"/>
    <w:rsid w:val="00B75F04"/>
    <w:rsid w:val="00BF3C53"/>
    <w:rsid w:val="00CF27DE"/>
    <w:rsid w:val="00CF5C5B"/>
    <w:rsid w:val="00CF7C76"/>
    <w:rsid w:val="00D238AB"/>
    <w:rsid w:val="00D50081"/>
    <w:rsid w:val="00DB07A8"/>
    <w:rsid w:val="00DD18C4"/>
    <w:rsid w:val="00E07D66"/>
    <w:rsid w:val="00E110D3"/>
    <w:rsid w:val="00E476D9"/>
    <w:rsid w:val="00E916EB"/>
    <w:rsid w:val="00EC41DD"/>
    <w:rsid w:val="00F3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5:docId w15:val="{7273F6E2-0309-4297-9184-4F24C87A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before="120"/>
        <w:ind w:left="153" w:right="15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7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rint">
    <w:name w:val="print"/>
    <w:basedOn w:val="Policepardfaut"/>
    <w:rsid w:val="00CF5C5B"/>
  </w:style>
  <w:style w:type="character" w:customStyle="1" w:styleId="elemtitdivavectypediv">
    <w:name w:val="elemtitdivavectypediv"/>
    <w:basedOn w:val="Policepardfaut"/>
    <w:rsid w:val="00CF5C5B"/>
  </w:style>
  <w:style w:type="character" w:customStyle="1" w:styleId="apple-converted-space">
    <w:name w:val="apple-converted-space"/>
    <w:basedOn w:val="Policepardfaut"/>
    <w:rsid w:val="00CF5C5B"/>
  </w:style>
  <w:style w:type="character" w:customStyle="1" w:styleId="elemartouartannno">
    <w:name w:val="elemartouartannno"/>
    <w:basedOn w:val="Policepardfaut"/>
    <w:rsid w:val="00CF5C5B"/>
  </w:style>
  <w:style w:type="character" w:styleId="Lienhypertexte">
    <w:name w:val="Hyperlink"/>
    <w:basedOn w:val="Policepardfaut"/>
    <w:uiPriority w:val="99"/>
    <w:semiHidden/>
    <w:unhideWhenUsed/>
    <w:rsid w:val="00CF5C5B"/>
    <w:rPr>
      <w:color w:val="0000FF"/>
      <w:u w:val="single"/>
    </w:rPr>
  </w:style>
  <w:style w:type="character" w:customStyle="1" w:styleId="emphtypeital">
    <w:name w:val="emphtypeital"/>
    <w:basedOn w:val="Policepardfaut"/>
    <w:rsid w:val="00CF5C5B"/>
  </w:style>
  <w:style w:type="character" w:customStyle="1" w:styleId="elemanntit">
    <w:name w:val="elemanntit"/>
    <w:basedOn w:val="Policepardfaut"/>
    <w:rsid w:val="00CF5C5B"/>
  </w:style>
  <w:style w:type="character" w:customStyle="1" w:styleId="elemannno">
    <w:name w:val="elemannno"/>
    <w:basedOn w:val="Policepardfaut"/>
    <w:rsid w:val="00CF5C5B"/>
  </w:style>
  <w:style w:type="character" w:customStyle="1" w:styleId="elemflotstmstdtituppercase">
    <w:name w:val="elemflotstmstdtituppercase"/>
    <w:basedOn w:val="Policepardfaut"/>
    <w:rsid w:val="00CF5C5B"/>
  </w:style>
  <w:style w:type="paragraph" w:styleId="PrformatHTML">
    <w:name w:val="HTML Preformatted"/>
    <w:basedOn w:val="Normal"/>
    <w:link w:val="PrformatHTMLCar"/>
    <w:uiPriority w:val="99"/>
    <w:semiHidden/>
    <w:unhideWhenUsed/>
    <w:rsid w:val="00CF5C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ind w:left="0" w:right="0"/>
    </w:pPr>
    <w:rPr>
      <w:rFonts w:ascii="Courier New" w:eastAsia="Times New Roman" w:hAnsi="Courier New" w:cs="Courier New"/>
      <w:sz w:val="20"/>
      <w:szCs w:val="20"/>
      <w:lang w:eastAsia="fr-C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F5C5B"/>
    <w:rPr>
      <w:rFonts w:ascii="Courier New" w:eastAsia="Times New Roman" w:hAnsi="Courier New" w:cs="Courier New"/>
      <w:sz w:val="20"/>
      <w:szCs w:val="20"/>
      <w:lang w:eastAsia="fr-CA"/>
    </w:rPr>
  </w:style>
  <w:style w:type="character" w:customStyle="1" w:styleId="emphtypegras">
    <w:name w:val="emphtypegras"/>
    <w:basedOn w:val="Policepardfaut"/>
    <w:rsid w:val="00CF5C5B"/>
  </w:style>
  <w:style w:type="paragraph" w:styleId="En-tte">
    <w:name w:val="header"/>
    <w:basedOn w:val="Normal"/>
    <w:link w:val="En-tteCar"/>
    <w:uiPriority w:val="99"/>
    <w:unhideWhenUsed/>
    <w:rsid w:val="00B34542"/>
    <w:pPr>
      <w:tabs>
        <w:tab w:val="center" w:pos="4320"/>
        <w:tab w:val="right" w:pos="8640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B34542"/>
  </w:style>
  <w:style w:type="paragraph" w:styleId="Pieddepage">
    <w:name w:val="footer"/>
    <w:basedOn w:val="Normal"/>
    <w:link w:val="PieddepageCar"/>
    <w:uiPriority w:val="99"/>
    <w:unhideWhenUsed/>
    <w:rsid w:val="00B34542"/>
    <w:pPr>
      <w:tabs>
        <w:tab w:val="center" w:pos="4320"/>
        <w:tab w:val="right" w:pos="8640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B34542"/>
  </w:style>
  <w:style w:type="paragraph" w:styleId="NormalWeb">
    <w:name w:val="Normal (Web)"/>
    <w:basedOn w:val="Normal"/>
    <w:uiPriority w:val="99"/>
    <w:semiHidden/>
    <w:unhideWhenUsed/>
    <w:rsid w:val="00B34542"/>
    <w:pPr>
      <w:spacing w:before="100" w:beforeAutospacing="1" w:after="100" w:afterAutospacing="1"/>
      <w:ind w:left="0" w:right="0"/>
    </w:pPr>
    <w:rPr>
      <w:rFonts w:ascii="Times New Roman" w:eastAsiaTheme="minorEastAsia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B3454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1216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21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9668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4691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0430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9558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437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3613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1858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9145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6095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0921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1515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7271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9162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258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Municipalité de Saint-Roch de Richelieu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Côté</dc:creator>
  <cp:keywords/>
  <dc:description/>
  <cp:lastModifiedBy>Lyna</cp:lastModifiedBy>
  <cp:revision>4</cp:revision>
  <cp:lastPrinted>2020-06-16T18:31:00Z</cp:lastPrinted>
  <dcterms:created xsi:type="dcterms:W3CDTF">2022-10-12T13:03:00Z</dcterms:created>
  <dcterms:modified xsi:type="dcterms:W3CDTF">2022-10-12T13:07:00Z</dcterms:modified>
</cp:coreProperties>
</file>